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05F03">
      <w:pPr>
        <w:keepNext w:val="0"/>
        <w:keepLines w:val="0"/>
        <w:pageBreakBefore w:val="0"/>
        <w:widowControl w:val="0"/>
        <w:kinsoku/>
        <w:wordWrap/>
        <w:overflowPunct/>
        <w:topLinePunct w:val="0"/>
        <w:autoSpaceDE/>
        <w:autoSpaceDN/>
        <w:bidi w:val="0"/>
        <w:jc w:val="center"/>
        <w:textAlignment w:val="auto"/>
        <w:rPr>
          <w:rFonts w:ascii="Times New Roman" w:hAnsi="Times New Roman" w:eastAsia="黑体" w:cs="宋体"/>
          <w:b/>
          <w:bCs/>
          <w:color w:val="000000" w:themeColor="text1"/>
          <w:sz w:val="44"/>
          <w:szCs w:val="44"/>
          <w14:textFill>
            <w14:solidFill>
              <w14:schemeClr w14:val="tx1"/>
            </w14:solidFill>
          </w14:textFill>
        </w:rPr>
      </w:pPr>
      <w:r>
        <w:rPr>
          <w:rFonts w:hint="eastAsia" w:ascii="Times New Roman" w:hAnsi="Times New Roman" w:eastAsia="黑体" w:cs="宋体"/>
          <w:b/>
          <w:bCs/>
          <w:color w:val="000000" w:themeColor="text1"/>
          <w:sz w:val="44"/>
          <w:szCs w:val="44"/>
          <w14:textFill>
            <w14:solidFill>
              <w14:schemeClr w14:val="tx1"/>
            </w14:solidFill>
          </w14:textFill>
        </w:rPr>
        <w:t>软件工程专业</w:t>
      </w:r>
    </w:p>
    <w:p w14:paraId="7B89E47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eastAsia="黑体" w:cs="宋体"/>
          <w:b/>
          <w:bCs/>
          <w:color w:val="000000" w:themeColor="text1"/>
          <w:sz w:val="44"/>
          <w:szCs w:val="44"/>
          <w14:textFill>
            <w14:solidFill>
              <w14:schemeClr w14:val="tx1"/>
            </w14:solidFill>
          </w14:textFill>
        </w:rPr>
        <w:t>本科人才培养方案</w:t>
      </w:r>
    </w:p>
    <w:p w14:paraId="740E4BC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一、培养目标</w:t>
      </w:r>
    </w:p>
    <w:p w14:paraId="637DBAB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本专业培养系统地掌握软件工程基础理论及专业基础知识、基本技能，具备软件开发能力及基本的软件开发实践经验和较强的项目组织能力，具备较高的英语综合应用能力，能在软件开发公司、企事业单位、政府部门等从事软件工程技术设计、开发及管理、服务以及数据库开发及维护等工作的德、智、体、美、劳全面发展的应用型人才。</w:t>
      </w:r>
    </w:p>
    <w:p w14:paraId="69715CA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二、培养要求</w:t>
      </w:r>
    </w:p>
    <w:p w14:paraId="3CFBEF12">
      <w:pPr>
        <w:widowControl/>
        <w:spacing w:line="360" w:lineRule="auto"/>
        <w:ind w:left="17" w:leftChars="8" w:firstLine="622" w:firstLineChars="295"/>
        <w:jc w:val="left"/>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（一）知识要求</w:t>
      </w:r>
    </w:p>
    <w:p w14:paraId="280F6A2B">
      <w:pPr>
        <w:spacing w:line="360" w:lineRule="auto"/>
        <w:ind w:firstLine="630" w:firstLineChars="3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1.掌握一定的人文、社会和自然科学基础知识，具备扎实的本学科和专业的基础知识。</w:t>
      </w:r>
    </w:p>
    <w:p w14:paraId="7268CB49">
      <w:pPr>
        <w:spacing w:line="360" w:lineRule="auto"/>
        <w:ind w:firstLine="630" w:firstLineChars="30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2.掌握软件工程专业的基础理论和基本知识，熟悉软件需求分析、设计、实现、评审、测试、维护以及过程与管理的方法和技术，了解软件工程规范和标准。</w:t>
      </w:r>
    </w:p>
    <w:p w14:paraId="394B9D4A">
      <w:pPr>
        <w:spacing w:line="360" w:lineRule="auto"/>
        <w:ind w:firstLine="632" w:firstLineChars="300"/>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（二）能力要求</w:t>
      </w:r>
    </w:p>
    <w:p w14:paraId="24DDFDC5">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1.掌握软件设计和开发的基本方法和基本技能，具备参与软件项目开发的经历和作为软件工程师从事软件开发所需的专业技能。</w:t>
      </w:r>
    </w:p>
    <w:p w14:paraId="735D38E4">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2.具备较强的学习能力，特别对本专业知识应有较强的自学能力。</w:t>
      </w:r>
    </w:p>
    <w:p w14:paraId="5A5C8A39">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3.具有较高的英语水平和综合应用能力，特别是听、说能力，能够较为准确阅读外文商函和熟练阅读外文文献资料，在今后工作和社会实践中能运用英语进行较好的沟通与交流。</w:t>
      </w:r>
    </w:p>
    <w:p w14:paraId="2B2F8F3D">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4.具备一定的创新意识，实践能力。</w:t>
      </w:r>
    </w:p>
    <w:p w14:paraId="5A96EB87">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5.具有较强跨文化交际能力、人际沟通、团队协作和社会适应能力。</w:t>
      </w:r>
    </w:p>
    <w:p w14:paraId="6AD6881C">
      <w:pPr>
        <w:spacing w:line="360" w:lineRule="auto"/>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 xml:space="preserve">      （三）素质要求</w:t>
      </w:r>
    </w:p>
    <w:p w14:paraId="433093DB">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1.具备良好的心理素质，对心理冲突和挫折有较强的承受能力和调节能力，热爱生活、热爱学习。</w:t>
      </w:r>
    </w:p>
    <w:p w14:paraId="39A511CD">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2.具备良好的文化素质，建立起多学科、相互交叉的综合知识结构。</w:t>
      </w:r>
    </w:p>
    <w:p w14:paraId="0CA8A5C4">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3.具有较高的行为素质，在日常行为中体现个人修养。</w:t>
      </w:r>
    </w:p>
    <w:p w14:paraId="3CEBFDD6">
      <w:pPr>
        <w:widowControl/>
        <w:spacing w:line="360" w:lineRule="auto"/>
        <w:ind w:firstLine="638" w:firstLineChars="304"/>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4.具备良好的生理素质，身体健康、充满活力。</w:t>
      </w:r>
    </w:p>
    <w:p w14:paraId="4475C5F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三、学制与修业年限</w:t>
      </w:r>
      <w:bookmarkStart w:id="5" w:name="_GoBack"/>
      <w:bookmarkEnd w:id="5"/>
    </w:p>
    <w:p w14:paraId="7538A3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学制：4年。</w:t>
      </w:r>
    </w:p>
    <w:p w14:paraId="18D2CE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修业年限：3～6年。</w:t>
      </w:r>
    </w:p>
    <w:p w14:paraId="6A3CB31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420"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ascii="Times New Roman" w:hAnsi="Times New Roman"/>
          <w:color w:val="000000" w:themeColor="text1"/>
          <w14:textFill>
            <w14:solidFill>
              <w14:schemeClr w14:val="tx1"/>
            </w14:solidFill>
          </w14:textFill>
        </w:rPr>
        <w:br w:type="page"/>
      </w:r>
      <w:r>
        <w:rPr>
          <w:rFonts w:hint="eastAsia" w:ascii="Times New Roman" w:hAnsi="Times New Roman" w:eastAsia="宋体" w:cs="Times New Roman"/>
          <w:b/>
          <w:bCs/>
          <w:color w:val="000000" w:themeColor="text1"/>
          <w:sz w:val="28"/>
          <w:szCs w:val="28"/>
          <w14:textFill>
            <w14:solidFill>
              <w14:schemeClr w14:val="tx1"/>
            </w14:solidFill>
          </w14:textFill>
        </w:rPr>
        <w:t>四、学分与学时</w:t>
      </w:r>
    </w:p>
    <w:p w14:paraId="35B08221">
      <w:pPr>
        <w:tabs>
          <w:tab w:val="left" w:pos="13727"/>
        </w:tabs>
        <w:ind w:firstLine="562" w:firstLineChars="200"/>
        <w:jc w:val="center"/>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总学分、总学时及周学时分布表</w:t>
      </w:r>
    </w:p>
    <w:tbl>
      <w:tblPr>
        <w:tblStyle w:val="6"/>
        <w:tblW w:w="9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1701"/>
        <w:gridCol w:w="500"/>
        <w:gridCol w:w="600"/>
        <w:gridCol w:w="600"/>
        <w:gridCol w:w="541"/>
        <w:gridCol w:w="492"/>
        <w:gridCol w:w="493"/>
        <w:gridCol w:w="492"/>
        <w:gridCol w:w="493"/>
        <w:gridCol w:w="492"/>
        <w:gridCol w:w="493"/>
        <w:gridCol w:w="492"/>
        <w:gridCol w:w="497"/>
      </w:tblGrid>
      <w:tr w14:paraId="0923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7" w:hRule="atLeast"/>
          <w:jc w:val="center"/>
        </w:trPr>
        <w:tc>
          <w:tcPr>
            <w:tcW w:w="1418" w:type="dxa"/>
            <w:vMerge w:val="restart"/>
            <w:vAlign w:val="center"/>
          </w:tcPr>
          <w:p w14:paraId="4F7D0BF9">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课程类别</w:t>
            </w:r>
          </w:p>
        </w:tc>
        <w:tc>
          <w:tcPr>
            <w:tcW w:w="1701" w:type="dxa"/>
            <w:vMerge w:val="restart"/>
            <w:vAlign w:val="center"/>
          </w:tcPr>
          <w:p w14:paraId="0B411D16">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课程性质</w:t>
            </w:r>
          </w:p>
        </w:tc>
        <w:tc>
          <w:tcPr>
            <w:tcW w:w="500" w:type="dxa"/>
            <w:vMerge w:val="restart"/>
            <w:vAlign w:val="center"/>
          </w:tcPr>
          <w:p w14:paraId="5C058F5C">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学分数</w:t>
            </w:r>
          </w:p>
        </w:tc>
        <w:tc>
          <w:tcPr>
            <w:tcW w:w="600" w:type="dxa"/>
            <w:vMerge w:val="restart"/>
            <w:vAlign w:val="center"/>
          </w:tcPr>
          <w:p w14:paraId="5C59A95E">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学</w:t>
            </w:r>
          </w:p>
          <w:p w14:paraId="76C35908">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时</w:t>
            </w:r>
          </w:p>
          <w:p w14:paraId="3F3B7899">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总</w:t>
            </w:r>
          </w:p>
          <w:p w14:paraId="678E669D">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数</w:t>
            </w:r>
          </w:p>
        </w:tc>
        <w:tc>
          <w:tcPr>
            <w:tcW w:w="1141" w:type="dxa"/>
            <w:gridSpan w:val="2"/>
            <w:vAlign w:val="center"/>
          </w:tcPr>
          <w:p w14:paraId="5D03777D">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学时分配</w:t>
            </w:r>
          </w:p>
        </w:tc>
        <w:tc>
          <w:tcPr>
            <w:tcW w:w="3944" w:type="dxa"/>
            <w:gridSpan w:val="8"/>
            <w:vAlign w:val="center"/>
          </w:tcPr>
          <w:p w14:paraId="690BEA2C">
            <w:pPr>
              <w:spacing w:before="62" w:beforeLines="20" w:after="31" w:afterLines="10"/>
              <w:jc w:val="center"/>
              <w:rPr>
                <w:rFonts w:ascii="Times New Roman" w:hAnsi="Times New Roman"/>
                <w:b/>
                <w:color w:val="000000" w:themeColor="text1"/>
                <w:sz w:val="24"/>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各学期学时分布（周学时）</w:t>
            </w:r>
          </w:p>
        </w:tc>
      </w:tr>
      <w:tr w14:paraId="0AF4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 w:hRule="atLeast"/>
          <w:jc w:val="center"/>
        </w:trPr>
        <w:tc>
          <w:tcPr>
            <w:tcW w:w="1418" w:type="dxa"/>
            <w:vMerge w:val="continue"/>
            <w:vAlign w:val="center"/>
          </w:tcPr>
          <w:p w14:paraId="33C56D4B">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1701" w:type="dxa"/>
            <w:vMerge w:val="continue"/>
            <w:vAlign w:val="center"/>
          </w:tcPr>
          <w:p w14:paraId="37FEB302">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500" w:type="dxa"/>
            <w:vMerge w:val="continue"/>
          </w:tcPr>
          <w:p w14:paraId="4126289F">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600" w:type="dxa"/>
            <w:vMerge w:val="continue"/>
          </w:tcPr>
          <w:p w14:paraId="6FF12DE1">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600" w:type="dxa"/>
            <w:vMerge w:val="restart"/>
            <w:vAlign w:val="center"/>
          </w:tcPr>
          <w:p w14:paraId="127A13F1">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理论讲授学时</w:t>
            </w:r>
          </w:p>
        </w:tc>
        <w:tc>
          <w:tcPr>
            <w:tcW w:w="541" w:type="dxa"/>
            <w:vMerge w:val="restart"/>
            <w:vAlign w:val="center"/>
          </w:tcPr>
          <w:p w14:paraId="705BBA1F">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实践学时</w:t>
            </w:r>
          </w:p>
        </w:tc>
        <w:tc>
          <w:tcPr>
            <w:tcW w:w="985" w:type="dxa"/>
            <w:gridSpan w:val="2"/>
            <w:vAlign w:val="center"/>
          </w:tcPr>
          <w:p w14:paraId="0A003299">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第一学年</w:t>
            </w:r>
          </w:p>
        </w:tc>
        <w:tc>
          <w:tcPr>
            <w:tcW w:w="985" w:type="dxa"/>
            <w:gridSpan w:val="2"/>
            <w:vAlign w:val="center"/>
          </w:tcPr>
          <w:p w14:paraId="44A1CA75">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第二学年</w:t>
            </w:r>
          </w:p>
        </w:tc>
        <w:tc>
          <w:tcPr>
            <w:tcW w:w="985" w:type="dxa"/>
            <w:gridSpan w:val="2"/>
            <w:vAlign w:val="center"/>
          </w:tcPr>
          <w:p w14:paraId="0DE0D129">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第三学年</w:t>
            </w:r>
          </w:p>
        </w:tc>
        <w:tc>
          <w:tcPr>
            <w:tcW w:w="989" w:type="dxa"/>
            <w:gridSpan w:val="2"/>
            <w:vAlign w:val="center"/>
          </w:tcPr>
          <w:p w14:paraId="04C4BF88">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第四学年</w:t>
            </w:r>
          </w:p>
        </w:tc>
      </w:tr>
      <w:tr w14:paraId="379E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5" w:hRule="atLeast"/>
          <w:jc w:val="center"/>
        </w:trPr>
        <w:tc>
          <w:tcPr>
            <w:tcW w:w="1418" w:type="dxa"/>
            <w:vMerge w:val="continue"/>
            <w:vAlign w:val="center"/>
          </w:tcPr>
          <w:p w14:paraId="5D7763FE">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1701" w:type="dxa"/>
            <w:vMerge w:val="continue"/>
            <w:vAlign w:val="center"/>
          </w:tcPr>
          <w:p w14:paraId="4843DEA4">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500" w:type="dxa"/>
            <w:vMerge w:val="continue"/>
          </w:tcPr>
          <w:p w14:paraId="6EC10B79">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00" w:type="dxa"/>
            <w:vMerge w:val="continue"/>
          </w:tcPr>
          <w:p w14:paraId="7EE20F3F">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00" w:type="dxa"/>
            <w:vMerge w:val="continue"/>
            <w:vAlign w:val="center"/>
          </w:tcPr>
          <w:p w14:paraId="416FF27A">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541" w:type="dxa"/>
            <w:vMerge w:val="continue"/>
            <w:vAlign w:val="center"/>
          </w:tcPr>
          <w:p w14:paraId="7EB5FF45">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492" w:type="dxa"/>
            <w:vAlign w:val="center"/>
          </w:tcPr>
          <w:p w14:paraId="270EE8D0">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一</w:t>
            </w:r>
          </w:p>
        </w:tc>
        <w:tc>
          <w:tcPr>
            <w:tcW w:w="493" w:type="dxa"/>
            <w:vAlign w:val="center"/>
          </w:tcPr>
          <w:p w14:paraId="02063906">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二</w:t>
            </w:r>
          </w:p>
        </w:tc>
        <w:tc>
          <w:tcPr>
            <w:tcW w:w="492" w:type="dxa"/>
            <w:vAlign w:val="center"/>
          </w:tcPr>
          <w:p w14:paraId="43C65D44">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三</w:t>
            </w:r>
          </w:p>
        </w:tc>
        <w:tc>
          <w:tcPr>
            <w:tcW w:w="493" w:type="dxa"/>
            <w:vAlign w:val="center"/>
          </w:tcPr>
          <w:p w14:paraId="2BF4DB7D">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四</w:t>
            </w:r>
          </w:p>
        </w:tc>
        <w:tc>
          <w:tcPr>
            <w:tcW w:w="492" w:type="dxa"/>
            <w:vAlign w:val="center"/>
          </w:tcPr>
          <w:p w14:paraId="6B951676">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五</w:t>
            </w:r>
          </w:p>
        </w:tc>
        <w:tc>
          <w:tcPr>
            <w:tcW w:w="493" w:type="dxa"/>
            <w:vAlign w:val="center"/>
          </w:tcPr>
          <w:p w14:paraId="518B94B8">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六</w:t>
            </w:r>
          </w:p>
        </w:tc>
        <w:tc>
          <w:tcPr>
            <w:tcW w:w="492" w:type="dxa"/>
            <w:vAlign w:val="center"/>
          </w:tcPr>
          <w:p w14:paraId="72D52764">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七</w:t>
            </w:r>
          </w:p>
        </w:tc>
        <w:tc>
          <w:tcPr>
            <w:tcW w:w="497" w:type="dxa"/>
            <w:vAlign w:val="center"/>
          </w:tcPr>
          <w:p w14:paraId="76550B48">
            <w:pPr>
              <w:spacing w:before="62" w:beforeLines="20" w:after="31" w:afterLines="10"/>
              <w:jc w:val="center"/>
              <w:rPr>
                <w:rFonts w:ascii="Times New Roman" w:hAnsi="Times New Roman"/>
                <w:b/>
                <w:color w:val="000000" w:themeColor="text1"/>
                <w:sz w:val="18"/>
                <w:szCs w:val="18"/>
                <w14:textFill>
                  <w14:solidFill>
                    <w14:schemeClr w14:val="tx1"/>
                  </w14:solidFill>
                </w14:textFill>
              </w:rPr>
            </w:pPr>
            <w:r>
              <w:rPr>
                <w:rFonts w:hint="eastAsia" w:ascii="Times New Roman" w:hAnsi="Times New Roman"/>
                <w:b/>
                <w:color w:val="000000" w:themeColor="text1"/>
                <w:sz w:val="18"/>
                <w:szCs w:val="18"/>
                <w14:textFill>
                  <w14:solidFill>
                    <w14:schemeClr w14:val="tx1"/>
                  </w14:solidFill>
                </w14:textFill>
              </w:rPr>
              <w:t>八</w:t>
            </w:r>
          </w:p>
        </w:tc>
      </w:tr>
      <w:tr w14:paraId="6E6C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 w:hRule="atLeast"/>
          <w:jc w:val="center"/>
        </w:trPr>
        <w:tc>
          <w:tcPr>
            <w:tcW w:w="1418" w:type="dxa"/>
            <w:vMerge w:val="continue"/>
            <w:vAlign w:val="center"/>
          </w:tcPr>
          <w:p w14:paraId="5DABCDB1">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1701" w:type="dxa"/>
            <w:vMerge w:val="continue"/>
            <w:vAlign w:val="center"/>
          </w:tcPr>
          <w:p w14:paraId="22FED878">
            <w:pPr>
              <w:spacing w:before="62" w:beforeLines="20" w:after="31" w:afterLines="10"/>
              <w:jc w:val="center"/>
              <w:rPr>
                <w:rFonts w:ascii="Times New Roman" w:hAnsi="Times New Roman"/>
                <w:b/>
                <w:color w:val="000000" w:themeColor="text1"/>
                <w:sz w:val="24"/>
                <w14:textFill>
                  <w14:solidFill>
                    <w14:schemeClr w14:val="tx1"/>
                  </w14:solidFill>
                </w14:textFill>
              </w:rPr>
            </w:pPr>
          </w:p>
        </w:tc>
        <w:tc>
          <w:tcPr>
            <w:tcW w:w="500" w:type="dxa"/>
            <w:vMerge w:val="continue"/>
          </w:tcPr>
          <w:p w14:paraId="25C32CEA">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00" w:type="dxa"/>
            <w:vMerge w:val="continue"/>
          </w:tcPr>
          <w:p w14:paraId="4B9EE520">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600" w:type="dxa"/>
            <w:vMerge w:val="continue"/>
            <w:vAlign w:val="center"/>
          </w:tcPr>
          <w:p w14:paraId="29C8C77B">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541" w:type="dxa"/>
            <w:vMerge w:val="continue"/>
            <w:vAlign w:val="center"/>
          </w:tcPr>
          <w:p w14:paraId="16997EC5">
            <w:pPr>
              <w:spacing w:before="62" w:beforeLines="20" w:after="31" w:afterLines="10"/>
              <w:jc w:val="center"/>
              <w:rPr>
                <w:rFonts w:ascii="Times New Roman" w:hAnsi="Times New Roman"/>
                <w:color w:val="000000" w:themeColor="text1"/>
                <w:sz w:val="24"/>
                <w14:textFill>
                  <w14:solidFill>
                    <w14:schemeClr w14:val="tx1"/>
                  </w14:solidFill>
                </w14:textFill>
              </w:rPr>
            </w:pPr>
          </w:p>
        </w:tc>
        <w:tc>
          <w:tcPr>
            <w:tcW w:w="492" w:type="dxa"/>
            <w:vAlign w:val="center"/>
          </w:tcPr>
          <w:p w14:paraId="19A1112D">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hint="eastAsia"/>
                <w:b/>
                <w:bCs w:val="0"/>
                <w:color w:val="FF0000"/>
                <w:szCs w:val="21"/>
              </w:rPr>
              <w:t>1</w:t>
            </w:r>
            <w:r>
              <w:rPr>
                <w:rFonts w:hint="eastAsia"/>
                <w:b/>
                <w:bCs w:val="0"/>
                <w:color w:val="FF0000"/>
                <w:szCs w:val="21"/>
                <w:lang w:val="en-US" w:eastAsia="zh-CN"/>
              </w:rPr>
              <w:t>5</w:t>
            </w:r>
          </w:p>
        </w:tc>
        <w:tc>
          <w:tcPr>
            <w:tcW w:w="493" w:type="dxa"/>
            <w:vAlign w:val="center"/>
          </w:tcPr>
          <w:p w14:paraId="531CBB5F">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vAlign w:val="center"/>
          </w:tcPr>
          <w:p w14:paraId="104D050E">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3" w:type="dxa"/>
            <w:vAlign w:val="center"/>
          </w:tcPr>
          <w:p w14:paraId="75C79FE2">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vAlign w:val="center"/>
          </w:tcPr>
          <w:p w14:paraId="064D8AFB">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3" w:type="dxa"/>
            <w:vAlign w:val="center"/>
          </w:tcPr>
          <w:p w14:paraId="67D9659F">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2" w:type="dxa"/>
            <w:vAlign w:val="center"/>
          </w:tcPr>
          <w:p w14:paraId="1A1C6592">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c>
          <w:tcPr>
            <w:tcW w:w="497" w:type="dxa"/>
            <w:vAlign w:val="center"/>
          </w:tcPr>
          <w:p w14:paraId="4E715F97">
            <w:pPr>
              <w:spacing w:before="62" w:beforeLines="20" w:after="31" w:afterLines="1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1</w:t>
            </w:r>
            <w:r>
              <w:rPr>
                <w:rFonts w:hint="eastAsia" w:ascii="Times New Roman" w:hAnsi="Times New Roman"/>
                <w:b/>
                <w:color w:val="000000" w:themeColor="text1"/>
                <w:szCs w:val="21"/>
                <w14:textFill>
                  <w14:solidFill>
                    <w14:schemeClr w14:val="tx1"/>
                  </w14:solidFill>
                </w14:textFill>
              </w:rPr>
              <w:t>6</w:t>
            </w:r>
          </w:p>
        </w:tc>
      </w:tr>
      <w:tr w14:paraId="72E7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 w:hRule="atLeast"/>
          <w:jc w:val="center"/>
        </w:trPr>
        <w:tc>
          <w:tcPr>
            <w:tcW w:w="1418" w:type="dxa"/>
            <w:vMerge w:val="restart"/>
            <w:vAlign w:val="center"/>
          </w:tcPr>
          <w:p w14:paraId="664A8777">
            <w:pPr>
              <w:jc w:val="center"/>
              <w:rPr>
                <w:rFonts w:ascii="Times New Roman" w:hAnsi="Times New Roman"/>
                <w:b/>
                <w:color w:val="000000" w:themeColor="text1"/>
                <w:sz w:val="22"/>
                <w:szCs w:val="22"/>
                <w14:textFill>
                  <w14:solidFill>
                    <w14:schemeClr w14:val="tx1"/>
                  </w14:solidFill>
                </w14:textFill>
              </w:rPr>
            </w:pPr>
            <w:r>
              <w:rPr>
                <w:rFonts w:hint="eastAsia" w:ascii="Times New Roman" w:hAnsi="Times New Roman"/>
                <w:b/>
                <w:color w:val="000000" w:themeColor="text1"/>
                <w:sz w:val="22"/>
                <w:szCs w:val="22"/>
                <w14:textFill>
                  <w14:solidFill>
                    <w14:schemeClr w14:val="tx1"/>
                  </w14:solidFill>
                </w14:textFill>
              </w:rPr>
              <w:t>通识课程</w:t>
            </w:r>
          </w:p>
        </w:tc>
        <w:tc>
          <w:tcPr>
            <w:tcW w:w="1701" w:type="dxa"/>
            <w:vAlign w:val="center"/>
          </w:tcPr>
          <w:p w14:paraId="543BBDD1">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必修课程</w:t>
            </w:r>
          </w:p>
        </w:tc>
        <w:tc>
          <w:tcPr>
            <w:tcW w:w="500" w:type="dxa"/>
            <w:shd w:val="clear" w:color="auto" w:fill="auto"/>
            <w:vAlign w:val="center"/>
          </w:tcPr>
          <w:p w14:paraId="12EDCFBF">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46</w:t>
            </w:r>
          </w:p>
        </w:tc>
        <w:tc>
          <w:tcPr>
            <w:tcW w:w="600" w:type="dxa"/>
            <w:shd w:val="clear" w:color="auto" w:fill="auto"/>
            <w:vAlign w:val="center"/>
          </w:tcPr>
          <w:p w14:paraId="48479D8A">
            <w:pPr>
              <w:jc w:val="center"/>
              <w:rPr>
                <w:rFonts w:hint="eastAsia" w:ascii="Times New Roman" w:hAnsi="Times New Roman"/>
                <w:color w:val="FF0000"/>
                <w:szCs w:val="21"/>
                <w:lang w:val="en-US" w:eastAsia="zh-CN"/>
              </w:rPr>
            </w:pPr>
            <w:r>
              <w:rPr>
                <w:rFonts w:hint="default" w:ascii="Times New Roman" w:hAnsi="Times New Roman"/>
                <w:color w:val="FF0000"/>
                <w:szCs w:val="21"/>
                <w:lang w:val="en-US" w:eastAsia="zh-CN"/>
              </w:rPr>
              <w:t>801</w:t>
            </w:r>
          </w:p>
        </w:tc>
        <w:tc>
          <w:tcPr>
            <w:tcW w:w="600" w:type="dxa"/>
            <w:shd w:val="clear" w:color="auto" w:fill="auto"/>
            <w:vAlign w:val="center"/>
          </w:tcPr>
          <w:p w14:paraId="7E739816">
            <w:pPr>
              <w:jc w:val="center"/>
              <w:rPr>
                <w:rFonts w:hint="eastAsia" w:ascii="Times New Roman" w:hAnsi="Times New Roman"/>
                <w:color w:val="FF0000"/>
                <w:szCs w:val="21"/>
                <w:lang w:val="en-US" w:eastAsia="zh-CN"/>
              </w:rPr>
            </w:pPr>
            <w:r>
              <w:rPr>
                <w:rFonts w:hint="default" w:ascii="Times New Roman" w:hAnsi="Times New Roman"/>
                <w:color w:val="FF0000"/>
                <w:szCs w:val="21"/>
                <w:lang w:val="en-US" w:eastAsia="zh-CN"/>
              </w:rPr>
              <w:t>600</w:t>
            </w:r>
          </w:p>
        </w:tc>
        <w:tc>
          <w:tcPr>
            <w:tcW w:w="541" w:type="dxa"/>
            <w:shd w:val="clear" w:color="auto" w:fill="auto"/>
            <w:vAlign w:val="center"/>
          </w:tcPr>
          <w:p w14:paraId="339E85D8">
            <w:pPr>
              <w:jc w:val="center"/>
              <w:rPr>
                <w:rFonts w:hint="eastAsia" w:ascii="Times New Roman" w:hAnsi="Times New Roman"/>
                <w:color w:val="FF0000"/>
                <w:szCs w:val="21"/>
                <w:lang w:val="en-US" w:eastAsia="zh-CN"/>
              </w:rPr>
            </w:pPr>
            <w:r>
              <w:rPr>
                <w:rFonts w:hint="default" w:ascii="Times New Roman" w:hAnsi="Times New Roman"/>
                <w:color w:val="FF0000"/>
                <w:szCs w:val="21"/>
                <w:lang w:val="en-US" w:eastAsia="zh-CN"/>
              </w:rPr>
              <w:t>201</w:t>
            </w:r>
          </w:p>
        </w:tc>
        <w:tc>
          <w:tcPr>
            <w:tcW w:w="492" w:type="dxa"/>
            <w:shd w:val="clear" w:color="auto" w:fill="auto"/>
            <w:vAlign w:val="center"/>
          </w:tcPr>
          <w:p w14:paraId="63818110">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16</w:t>
            </w:r>
          </w:p>
        </w:tc>
        <w:tc>
          <w:tcPr>
            <w:tcW w:w="493" w:type="dxa"/>
            <w:shd w:val="clear" w:color="auto" w:fill="auto"/>
            <w:vAlign w:val="center"/>
          </w:tcPr>
          <w:p w14:paraId="7A413B98">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14</w:t>
            </w:r>
          </w:p>
        </w:tc>
        <w:tc>
          <w:tcPr>
            <w:tcW w:w="492" w:type="dxa"/>
            <w:shd w:val="clear" w:color="auto" w:fill="auto"/>
            <w:vAlign w:val="center"/>
          </w:tcPr>
          <w:p w14:paraId="33982EEE">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9</w:t>
            </w:r>
          </w:p>
        </w:tc>
        <w:tc>
          <w:tcPr>
            <w:tcW w:w="493" w:type="dxa"/>
            <w:shd w:val="clear" w:color="auto" w:fill="auto"/>
            <w:vAlign w:val="center"/>
          </w:tcPr>
          <w:p w14:paraId="704D2BE9">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w:t>
            </w:r>
          </w:p>
        </w:tc>
        <w:tc>
          <w:tcPr>
            <w:tcW w:w="492" w:type="dxa"/>
            <w:shd w:val="clear" w:color="auto" w:fill="auto"/>
            <w:vAlign w:val="center"/>
          </w:tcPr>
          <w:p w14:paraId="5B9A8679">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493" w:type="dxa"/>
            <w:shd w:val="clear" w:color="auto" w:fill="auto"/>
            <w:vAlign w:val="center"/>
          </w:tcPr>
          <w:p w14:paraId="5225C179">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492" w:type="dxa"/>
            <w:shd w:val="clear" w:color="auto" w:fill="auto"/>
            <w:vAlign w:val="center"/>
          </w:tcPr>
          <w:p w14:paraId="0D7C1FEB">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p>
        </w:tc>
        <w:tc>
          <w:tcPr>
            <w:tcW w:w="497" w:type="dxa"/>
            <w:vAlign w:val="center"/>
          </w:tcPr>
          <w:p w14:paraId="6DE12F7E">
            <w:pPr>
              <w:jc w:val="center"/>
              <w:rPr>
                <w:rFonts w:ascii="Times New Roman" w:hAnsi="Times New Roman"/>
                <w:color w:val="000000" w:themeColor="text1"/>
                <w:szCs w:val="21"/>
                <w14:textFill>
                  <w14:solidFill>
                    <w14:schemeClr w14:val="tx1"/>
                  </w14:solidFill>
                </w14:textFill>
              </w:rPr>
            </w:pPr>
          </w:p>
        </w:tc>
      </w:tr>
      <w:tr w14:paraId="1DA2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2" w:hRule="atLeast"/>
          <w:jc w:val="center"/>
        </w:trPr>
        <w:tc>
          <w:tcPr>
            <w:tcW w:w="1418" w:type="dxa"/>
            <w:vMerge w:val="continue"/>
            <w:vAlign w:val="center"/>
          </w:tcPr>
          <w:p w14:paraId="466EDAD9">
            <w:pPr>
              <w:rPr>
                <w:rFonts w:ascii="Times New Roman" w:hAnsi="Times New Roman"/>
                <w:b/>
                <w:color w:val="000000" w:themeColor="text1"/>
                <w:sz w:val="22"/>
                <w:szCs w:val="22"/>
                <w14:textFill>
                  <w14:solidFill>
                    <w14:schemeClr w14:val="tx1"/>
                  </w14:solidFill>
                </w14:textFill>
              </w:rPr>
            </w:pPr>
          </w:p>
        </w:tc>
        <w:tc>
          <w:tcPr>
            <w:tcW w:w="1701" w:type="dxa"/>
            <w:vAlign w:val="center"/>
          </w:tcPr>
          <w:p w14:paraId="25CE8D60">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选修课程</w:t>
            </w:r>
          </w:p>
        </w:tc>
        <w:tc>
          <w:tcPr>
            <w:tcW w:w="500" w:type="dxa"/>
          </w:tcPr>
          <w:p w14:paraId="00126DD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8</w:t>
            </w:r>
          </w:p>
        </w:tc>
        <w:tc>
          <w:tcPr>
            <w:tcW w:w="600" w:type="dxa"/>
          </w:tcPr>
          <w:p w14:paraId="5E0CECBB">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128</w:t>
            </w:r>
          </w:p>
        </w:tc>
        <w:tc>
          <w:tcPr>
            <w:tcW w:w="600" w:type="dxa"/>
            <w:vAlign w:val="center"/>
          </w:tcPr>
          <w:p w14:paraId="30E2A60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128</w:t>
            </w:r>
          </w:p>
        </w:tc>
        <w:tc>
          <w:tcPr>
            <w:tcW w:w="541" w:type="dxa"/>
            <w:vAlign w:val="center"/>
          </w:tcPr>
          <w:p w14:paraId="0208A886">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135DCD2">
            <w:pPr>
              <w:jc w:val="center"/>
              <w:rPr>
                <w:rFonts w:ascii="Times New Roman" w:hAnsi="Times New Roman"/>
                <w:bCs/>
                <w:color w:val="000000" w:themeColor="text1"/>
                <w:szCs w:val="21"/>
                <w14:textFill>
                  <w14:solidFill>
                    <w14:schemeClr w14:val="tx1"/>
                  </w14:solidFill>
                </w14:textFill>
              </w:rPr>
            </w:pPr>
          </w:p>
        </w:tc>
        <w:tc>
          <w:tcPr>
            <w:tcW w:w="493" w:type="dxa"/>
            <w:vAlign w:val="center"/>
          </w:tcPr>
          <w:p w14:paraId="2A652A5A">
            <w:pPr>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w:t>
            </w:r>
          </w:p>
        </w:tc>
        <w:tc>
          <w:tcPr>
            <w:tcW w:w="492" w:type="dxa"/>
            <w:vAlign w:val="center"/>
          </w:tcPr>
          <w:p w14:paraId="061682CF">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28A4F6F3">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5BA28126">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0441637A">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5B91FC89">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7" w:type="dxa"/>
            <w:vAlign w:val="center"/>
          </w:tcPr>
          <w:p w14:paraId="0A91FCF9">
            <w:pPr>
              <w:jc w:val="center"/>
              <w:rPr>
                <w:rFonts w:ascii="Times New Roman" w:hAnsi="Times New Roman"/>
                <w:color w:val="000000" w:themeColor="text1"/>
                <w:szCs w:val="21"/>
                <w14:textFill>
                  <w14:solidFill>
                    <w14:schemeClr w14:val="tx1"/>
                  </w14:solidFill>
                </w14:textFill>
              </w:rPr>
            </w:pPr>
          </w:p>
        </w:tc>
      </w:tr>
      <w:tr w14:paraId="2C23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restart"/>
            <w:vAlign w:val="center"/>
          </w:tcPr>
          <w:p w14:paraId="009B13F3">
            <w:pPr>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大学外语课程</w:t>
            </w:r>
          </w:p>
        </w:tc>
        <w:tc>
          <w:tcPr>
            <w:tcW w:w="1701" w:type="dxa"/>
            <w:vAlign w:val="center"/>
          </w:tcPr>
          <w:p w14:paraId="5858F937">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必修课程</w:t>
            </w:r>
          </w:p>
        </w:tc>
        <w:tc>
          <w:tcPr>
            <w:tcW w:w="500" w:type="dxa"/>
            <w:shd w:val="clear" w:color="auto" w:fill="auto"/>
            <w:vAlign w:val="center"/>
          </w:tcPr>
          <w:p w14:paraId="685D85B3">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10</w:t>
            </w:r>
          </w:p>
        </w:tc>
        <w:tc>
          <w:tcPr>
            <w:tcW w:w="600" w:type="dxa"/>
            <w:shd w:val="clear" w:color="auto" w:fill="auto"/>
            <w:vAlign w:val="center"/>
          </w:tcPr>
          <w:p w14:paraId="66DF1DB5">
            <w:pPr>
              <w:jc w:val="center"/>
              <w:rPr>
                <w:rFonts w:hint="eastAsia" w:ascii="Times New Roman" w:hAnsi="Times New Roman"/>
                <w:color w:val="FF0000"/>
                <w:szCs w:val="21"/>
                <w:lang w:val="en-US" w:eastAsia="zh-CN"/>
              </w:rPr>
            </w:pPr>
            <w:r>
              <w:rPr>
                <w:rFonts w:hint="eastAsia" w:ascii="Times New Roman" w:hAnsi="Times New Roman"/>
                <w:color w:val="FF0000"/>
                <w:szCs w:val="21"/>
                <w:lang w:val="en-US" w:eastAsia="zh-CN"/>
              </w:rPr>
              <w:t>155</w:t>
            </w:r>
          </w:p>
        </w:tc>
        <w:tc>
          <w:tcPr>
            <w:tcW w:w="600" w:type="dxa"/>
            <w:shd w:val="clear" w:color="auto" w:fill="auto"/>
            <w:vAlign w:val="center"/>
          </w:tcPr>
          <w:p w14:paraId="1883A85C">
            <w:pPr>
              <w:jc w:val="center"/>
              <w:rPr>
                <w:rFonts w:hint="eastAsia" w:ascii="Times New Roman" w:hAnsi="Times New Roman"/>
                <w:color w:val="FF0000"/>
                <w:szCs w:val="21"/>
                <w:lang w:val="en-US" w:eastAsia="zh-CN"/>
              </w:rPr>
            </w:pPr>
            <w:r>
              <w:rPr>
                <w:rFonts w:hint="eastAsia" w:ascii="Times New Roman" w:hAnsi="Times New Roman"/>
                <w:color w:val="FF0000"/>
                <w:szCs w:val="21"/>
                <w:lang w:val="en-US" w:eastAsia="zh-CN"/>
              </w:rPr>
              <w:t>79</w:t>
            </w:r>
          </w:p>
        </w:tc>
        <w:tc>
          <w:tcPr>
            <w:tcW w:w="541" w:type="dxa"/>
            <w:shd w:val="clear" w:color="auto" w:fill="auto"/>
            <w:vAlign w:val="center"/>
          </w:tcPr>
          <w:p w14:paraId="0DDE91B7">
            <w:pPr>
              <w:jc w:val="center"/>
              <w:rPr>
                <w:rFonts w:hint="eastAsia" w:ascii="Times New Roman" w:hAnsi="Times New Roman"/>
                <w:color w:val="FF0000"/>
                <w:szCs w:val="21"/>
                <w:lang w:val="en-US" w:eastAsia="zh-CN"/>
              </w:rPr>
            </w:pPr>
            <w:r>
              <w:rPr>
                <w:rFonts w:hint="eastAsia" w:ascii="Times New Roman" w:hAnsi="Times New Roman"/>
                <w:color w:val="FF0000"/>
                <w:szCs w:val="21"/>
                <w:lang w:val="en-US" w:eastAsia="zh-CN"/>
              </w:rPr>
              <w:t>76</w:t>
            </w:r>
          </w:p>
        </w:tc>
        <w:tc>
          <w:tcPr>
            <w:tcW w:w="492" w:type="dxa"/>
            <w:shd w:val="clear" w:color="auto" w:fill="auto"/>
            <w:vAlign w:val="center"/>
          </w:tcPr>
          <w:p w14:paraId="2E88C71D">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color w:val="auto"/>
                <w:sz w:val="21"/>
                <w:szCs w:val="21"/>
                <w:lang w:val="en-US" w:eastAsia="zh-CN"/>
              </w:rPr>
              <w:t>6</w:t>
            </w:r>
          </w:p>
        </w:tc>
        <w:tc>
          <w:tcPr>
            <w:tcW w:w="493" w:type="dxa"/>
            <w:shd w:val="clear" w:color="auto" w:fill="auto"/>
            <w:vAlign w:val="center"/>
          </w:tcPr>
          <w:p w14:paraId="504B6EC3">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color w:val="auto"/>
                <w:sz w:val="21"/>
                <w:szCs w:val="21"/>
                <w:lang w:val="en-US" w:eastAsia="zh-CN"/>
              </w:rPr>
              <w:t>6</w:t>
            </w:r>
          </w:p>
        </w:tc>
        <w:tc>
          <w:tcPr>
            <w:tcW w:w="492" w:type="dxa"/>
            <w:shd w:val="clear" w:color="auto" w:fill="auto"/>
            <w:vAlign w:val="center"/>
          </w:tcPr>
          <w:p w14:paraId="78E516C3">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493" w:type="dxa"/>
            <w:shd w:val="clear" w:color="auto" w:fill="auto"/>
            <w:vAlign w:val="center"/>
          </w:tcPr>
          <w:p w14:paraId="07A73493">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492" w:type="dxa"/>
            <w:shd w:val="clear" w:color="auto" w:fill="auto"/>
            <w:vAlign w:val="center"/>
          </w:tcPr>
          <w:p w14:paraId="34989716">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493" w:type="dxa"/>
            <w:vAlign w:val="center"/>
          </w:tcPr>
          <w:p w14:paraId="5CE8FCDC">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713963E7">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41BA88E8">
            <w:pPr>
              <w:jc w:val="center"/>
              <w:rPr>
                <w:rFonts w:ascii="Times New Roman" w:hAnsi="Times New Roman"/>
                <w:color w:val="000000" w:themeColor="text1"/>
                <w:szCs w:val="21"/>
                <w14:textFill>
                  <w14:solidFill>
                    <w14:schemeClr w14:val="tx1"/>
                  </w14:solidFill>
                </w14:textFill>
              </w:rPr>
            </w:pPr>
          </w:p>
        </w:tc>
      </w:tr>
      <w:tr w14:paraId="14CA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continue"/>
            <w:vAlign w:val="center"/>
          </w:tcPr>
          <w:p w14:paraId="57B71909">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26484C28">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选修课程</w:t>
            </w:r>
          </w:p>
        </w:tc>
        <w:tc>
          <w:tcPr>
            <w:tcW w:w="500" w:type="dxa"/>
            <w:shd w:val="clear" w:color="auto" w:fill="auto"/>
            <w:vAlign w:val="center"/>
          </w:tcPr>
          <w:p w14:paraId="3E9E64DC">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10</w:t>
            </w:r>
          </w:p>
        </w:tc>
        <w:tc>
          <w:tcPr>
            <w:tcW w:w="600" w:type="dxa"/>
            <w:shd w:val="clear" w:color="auto" w:fill="auto"/>
            <w:vAlign w:val="center"/>
          </w:tcPr>
          <w:p w14:paraId="5D902CF4">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160</w:t>
            </w:r>
          </w:p>
        </w:tc>
        <w:tc>
          <w:tcPr>
            <w:tcW w:w="600" w:type="dxa"/>
            <w:shd w:val="clear" w:color="auto" w:fill="auto"/>
            <w:vAlign w:val="center"/>
          </w:tcPr>
          <w:p w14:paraId="7F196F18">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80</w:t>
            </w:r>
          </w:p>
        </w:tc>
        <w:tc>
          <w:tcPr>
            <w:tcW w:w="541" w:type="dxa"/>
            <w:shd w:val="clear" w:color="auto" w:fill="auto"/>
            <w:vAlign w:val="center"/>
          </w:tcPr>
          <w:p w14:paraId="0DC7DF7D">
            <w:pPr>
              <w:jc w:val="center"/>
              <w:rPr>
                <w:rFonts w:ascii="Times New Roman" w:hAnsi="Times New Roman" w:eastAsia="宋体" w:cs="Times New Roman"/>
                <w:b w:val="0"/>
                <w:bCs w:val="0"/>
                <w:color w:val="000000" w:themeColor="text1"/>
                <w:kern w:val="2"/>
                <w:sz w:val="21"/>
                <w:szCs w:val="21"/>
                <w:lang w:val="en-US" w:eastAsia="zh-CN" w:bidi="ar-SA"/>
                <w14:textFill>
                  <w14:solidFill>
                    <w14:schemeClr w14:val="tx1"/>
                  </w14:solidFill>
                </w14:textFill>
              </w:rPr>
            </w:pPr>
            <w:r>
              <w:rPr>
                <w:rFonts w:hint="eastAsia" w:ascii="Times New Roman" w:hAnsi="Times New Roman"/>
                <w:b w:val="0"/>
                <w:bCs w:val="0"/>
                <w:color w:val="000000" w:themeColor="text1"/>
                <w:sz w:val="21"/>
                <w:szCs w:val="21"/>
                <w14:textFill>
                  <w14:solidFill>
                    <w14:schemeClr w14:val="tx1"/>
                  </w14:solidFill>
                </w14:textFill>
              </w:rPr>
              <w:t>80</w:t>
            </w:r>
          </w:p>
        </w:tc>
        <w:tc>
          <w:tcPr>
            <w:tcW w:w="492" w:type="dxa"/>
            <w:shd w:val="clear" w:color="auto" w:fill="auto"/>
            <w:vAlign w:val="center"/>
          </w:tcPr>
          <w:p w14:paraId="47D563F3">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493" w:type="dxa"/>
            <w:shd w:val="clear" w:color="auto" w:fill="auto"/>
            <w:vAlign w:val="center"/>
          </w:tcPr>
          <w:p w14:paraId="60683B31">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492" w:type="dxa"/>
            <w:shd w:val="clear" w:color="auto" w:fill="auto"/>
            <w:vAlign w:val="center"/>
          </w:tcPr>
          <w:p w14:paraId="19B39F72">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w:t>
            </w:r>
          </w:p>
        </w:tc>
        <w:tc>
          <w:tcPr>
            <w:tcW w:w="493" w:type="dxa"/>
            <w:shd w:val="clear" w:color="auto" w:fill="auto"/>
            <w:vAlign w:val="center"/>
          </w:tcPr>
          <w:p w14:paraId="1AF88752">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4</w:t>
            </w:r>
          </w:p>
        </w:tc>
        <w:tc>
          <w:tcPr>
            <w:tcW w:w="492" w:type="dxa"/>
            <w:shd w:val="clear" w:color="auto" w:fill="auto"/>
            <w:vAlign w:val="center"/>
          </w:tcPr>
          <w:p w14:paraId="4B6C2363">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2</w:t>
            </w:r>
          </w:p>
        </w:tc>
        <w:tc>
          <w:tcPr>
            <w:tcW w:w="493" w:type="dxa"/>
            <w:vAlign w:val="center"/>
          </w:tcPr>
          <w:p w14:paraId="0E967B90">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3E0EFAAF">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5FB3EE54">
            <w:pPr>
              <w:jc w:val="center"/>
              <w:rPr>
                <w:rFonts w:ascii="Times New Roman" w:hAnsi="Times New Roman"/>
                <w:color w:val="000000" w:themeColor="text1"/>
                <w:szCs w:val="21"/>
                <w14:textFill>
                  <w14:solidFill>
                    <w14:schemeClr w14:val="tx1"/>
                  </w14:solidFill>
                </w14:textFill>
              </w:rPr>
            </w:pPr>
          </w:p>
        </w:tc>
      </w:tr>
      <w:tr w14:paraId="35E6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restart"/>
            <w:vAlign w:val="center"/>
          </w:tcPr>
          <w:p w14:paraId="49442817">
            <w:pPr>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专业课程</w:t>
            </w:r>
          </w:p>
        </w:tc>
        <w:tc>
          <w:tcPr>
            <w:tcW w:w="1701" w:type="dxa"/>
            <w:vAlign w:val="center"/>
          </w:tcPr>
          <w:p w14:paraId="56C2CECC">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专业基础课程</w:t>
            </w:r>
          </w:p>
        </w:tc>
        <w:tc>
          <w:tcPr>
            <w:tcW w:w="500" w:type="dxa"/>
          </w:tcPr>
          <w:p w14:paraId="0A845D2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17</w:t>
            </w:r>
          </w:p>
        </w:tc>
        <w:tc>
          <w:tcPr>
            <w:tcW w:w="600" w:type="dxa"/>
            <w:vAlign w:val="center"/>
          </w:tcPr>
          <w:p w14:paraId="12F64A02">
            <w:pPr>
              <w:jc w:val="center"/>
              <w:rPr>
                <w:rFonts w:hint="eastAsia" w:ascii="Times New Roman" w:hAnsi="Times New Roman"/>
                <w:color w:val="FF0000"/>
                <w:szCs w:val="21"/>
              </w:rPr>
            </w:pPr>
            <w:r>
              <w:rPr>
                <w:rFonts w:hint="default" w:ascii="Times New Roman" w:hAnsi="Times New Roman"/>
                <w:color w:val="FF0000"/>
                <w:szCs w:val="21"/>
                <w:lang w:val="en-US" w:eastAsia="zh-CN"/>
              </w:rPr>
              <w:t>265</w:t>
            </w:r>
          </w:p>
        </w:tc>
        <w:tc>
          <w:tcPr>
            <w:tcW w:w="600" w:type="dxa"/>
            <w:vAlign w:val="center"/>
          </w:tcPr>
          <w:p w14:paraId="0D81E1FB">
            <w:pPr>
              <w:jc w:val="center"/>
              <w:rPr>
                <w:rFonts w:hint="default" w:ascii="Times New Roman" w:hAnsi="Times New Roman"/>
                <w:color w:val="FF0000"/>
                <w:szCs w:val="21"/>
                <w:lang w:val="en-US" w:eastAsia="zh-CN"/>
              </w:rPr>
            </w:pPr>
            <w:r>
              <w:rPr>
                <w:rFonts w:hint="default" w:ascii="Times New Roman" w:hAnsi="Times New Roman"/>
                <w:color w:val="FF0000"/>
                <w:szCs w:val="21"/>
                <w:lang w:val="en-US" w:eastAsia="zh-CN"/>
              </w:rPr>
              <w:t>203</w:t>
            </w:r>
          </w:p>
        </w:tc>
        <w:tc>
          <w:tcPr>
            <w:tcW w:w="541" w:type="dxa"/>
            <w:vAlign w:val="center"/>
          </w:tcPr>
          <w:p w14:paraId="4AC716F3">
            <w:pPr>
              <w:jc w:val="center"/>
              <w:rPr>
                <w:rFonts w:hint="default" w:ascii="Times New Roman" w:hAnsi="Times New Roman"/>
                <w:color w:val="FF0000"/>
                <w:szCs w:val="21"/>
                <w:lang w:val="en-US" w:eastAsia="zh-CN"/>
              </w:rPr>
            </w:pPr>
            <w:r>
              <w:rPr>
                <w:rFonts w:hint="default" w:ascii="Times New Roman" w:hAnsi="Times New Roman"/>
                <w:color w:val="FF0000"/>
                <w:szCs w:val="21"/>
                <w:lang w:val="en-US" w:eastAsia="zh-CN"/>
              </w:rPr>
              <w:t>62</w:t>
            </w:r>
          </w:p>
        </w:tc>
        <w:tc>
          <w:tcPr>
            <w:tcW w:w="492" w:type="dxa"/>
            <w:vAlign w:val="center"/>
          </w:tcPr>
          <w:p w14:paraId="52C84E0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7</w:t>
            </w:r>
          </w:p>
        </w:tc>
        <w:tc>
          <w:tcPr>
            <w:tcW w:w="493" w:type="dxa"/>
            <w:vAlign w:val="center"/>
          </w:tcPr>
          <w:p w14:paraId="6966560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7</w:t>
            </w:r>
          </w:p>
        </w:tc>
        <w:tc>
          <w:tcPr>
            <w:tcW w:w="492" w:type="dxa"/>
            <w:vAlign w:val="center"/>
          </w:tcPr>
          <w:p w14:paraId="15FE610C">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p>
        </w:tc>
        <w:tc>
          <w:tcPr>
            <w:tcW w:w="493" w:type="dxa"/>
            <w:vAlign w:val="center"/>
          </w:tcPr>
          <w:p w14:paraId="5ADDC66D">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09121EDD">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1736C0E8">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A9335BC">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6C8142A3">
            <w:pPr>
              <w:jc w:val="center"/>
              <w:rPr>
                <w:rFonts w:ascii="Times New Roman" w:hAnsi="Times New Roman"/>
                <w:color w:val="000000" w:themeColor="text1"/>
                <w:szCs w:val="21"/>
                <w14:textFill>
                  <w14:solidFill>
                    <w14:schemeClr w14:val="tx1"/>
                  </w14:solidFill>
                </w14:textFill>
              </w:rPr>
            </w:pPr>
          </w:p>
        </w:tc>
      </w:tr>
      <w:tr w14:paraId="419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continue"/>
            <w:vAlign w:val="center"/>
          </w:tcPr>
          <w:p w14:paraId="62766D10">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7442EADB">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专业必修课程</w:t>
            </w:r>
          </w:p>
        </w:tc>
        <w:tc>
          <w:tcPr>
            <w:tcW w:w="500" w:type="dxa"/>
          </w:tcPr>
          <w:p w14:paraId="4638D0E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28</w:t>
            </w:r>
          </w:p>
        </w:tc>
        <w:tc>
          <w:tcPr>
            <w:tcW w:w="600" w:type="dxa"/>
          </w:tcPr>
          <w:p w14:paraId="0CB3768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448</w:t>
            </w:r>
          </w:p>
        </w:tc>
        <w:tc>
          <w:tcPr>
            <w:tcW w:w="600" w:type="dxa"/>
            <w:vAlign w:val="center"/>
          </w:tcPr>
          <w:p w14:paraId="5BD5F00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r>
              <w:rPr>
                <w:rFonts w:ascii="Times New Roman" w:hAnsi="Times New Roman"/>
                <w:color w:val="000000" w:themeColor="text1"/>
                <w:szCs w:val="21"/>
                <w14:textFill>
                  <w14:solidFill>
                    <w14:schemeClr w14:val="tx1"/>
                  </w14:solidFill>
                </w14:textFill>
              </w:rPr>
              <w:t>56</w:t>
            </w:r>
          </w:p>
        </w:tc>
        <w:tc>
          <w:tcPr>
            <w:tcW w:w="541" w:type="dxa"/>
            <w:vAlign w:val="center"/>
          </w:tcPr>
          <w:p w14:paraId="3965389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r>
              <w:rPr>
                <w:rFonts w:ascii="Times New Roman" w:hAnsi="Times New Roman"/>
                <w:color w:val="000000" w:themeColor="text1"/>
                <w:szCs w:val="21"/>
                <w14:textFill>
                  <w14:solidFill>
                    <w14:schemeClr w14:val="tx1"/>
                  </w14:solidFill>
                </w14:textFill>
              </w:rPr>
              <w:t>92</w:t>
            </w:r>
          </w:p>
        </w:tc>
        <w:tc>
          <w:tcPr>
            <w:tcW w:w="492" w:type="dxa"/>
            <w:vAlign w:val="center"/>
          </w:tcPr>
          <w:p w14:paraId="7B38FE13">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54781D75">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F0EE36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7</w:t>
            </w:r>
          </w:p>
        </w:tc>
        <w:tc>
          <w:tcPr>
            <w:tcW w:w="493" w:type="dxa"/>
            <w:vAlign w:val="center"/>
          </w:tcPr>
          <w:p w14:paraId="1936AE5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12  </w:t>
            </w:r>
          </w:p>
        </w:tc>
        <w:tc>
          <w:tcPr>
            <w:tcW w:w="492" w:type="dxa"/>
            <w:vAlign w:val="center"/>
          </w:tcPr>
          <w:p w14:paraId="61CB748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 4</w:t>
            </w:r>
          </w:p>
        </w:tc>
        <w:tc>
          <w:tcPr>
            <w:tcW w:w="493" w:type="dxa"/>
            <w:vAlign w:val="center"/>
          </w:tcPr>
          <w:p w14:paraId="55435ED3">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 2</w:t>
            </w:r>
          </w:p>
        </w:tc>
        <w:tc>
          <w:tcPr>
            <w:tcW w:w="492" w:type="dxa"/>
            <w:vAlign w:val="center"/>
          </w:tcPr>
          <w:p w14:paraId="1499AC6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p>
        </w:tc>
        <w:tc>
          <w:tcPr>
            <w:tcW w:w="497" w:type="dxa"/>
            <w:vAlign w:val="center"/>
          </w:tcPr>
          <w:p w14:paraId="6678C163">
            <w:pPr>
              <w:jc w:val="center"/>
              <w:rPr>
                <w:rFonts w:ascii="Times New Roman" w:hAnsi="Times New Roman"/>
                <w:color w:val="000000" w:themeColor="text1"/>
                <w:szCs w:val="21"/>
                <w14:textFill>
                  <w14:solidFill>
                    <w14:schemeClr w14:val="tx1"/>
                  </w14:solidFill>
                </w14:textFill>
              </w:rPr>
            </w:pPr>
          </w:p>
        </w:tc>
      </w:tr>
      <w:tr w14:paraId="34AD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 w:hRule="atLeast"/>
          <w:jc w:val="center"/>
        </w:trPr>
        <w:tc>
          <w:tcPr>
            <w:tcW w:w="1418" w:type="dxa"/>
            <w:vMerge w:val="continue"/>
            <w:vAlign w:val="center"/>
          </w:tcPr>
          <w:p w14:paraId="304C09C7">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701FE032">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专业选修课程</w:t>
            </w:r>
          </w:p>
        </w:tc>
        <w:tc>
          <w:tcPr>
            <w:tcW w:w="500" w:type="dxa"/>
          </w:tcPr>
          <w:p w14:paraId="11E8D44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32</w:t>
            </w:r>
          </w:p>
        </w:tc>
        <w:tc>
          <w:tcPr>
            <w:tcW w:w="600" w:type="dxa"/>
          </w:tcPr>
          <w:p w14:paraId="2C237F4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512</w:t>
            </w:r>
          </w:p>
        </w:tc>
        <w:tc>
          <w:tcPr>
            <w:tcW w:w="600" w:type="dxa"/>
            <w:vAlign w:val="center"/>
          </w:tcPr>
          <w:p w14:paraId="68D6B370">
            <w:pPr>
              <w:jc w:val="center"/>
              <w:rPr>
                <w:rFonts w:hint="default" w:ascii="Times New Roman" w:hAnsi="Times New Roman"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224</w:t>
            </w:r>
          </w:p>
        </w:tc>
        <w:tc>
          <w:tcPr>
            <w:tcW w:w="541" w:type="dxa"/>
            <w:vAlign w:val="center"/>
          </w:tcPr>
          <w:p w14:paraId="0FAEB811">
            <w:pPr>
              <w:jc w:val="center"/>
              <w:rPr>
                <w:rFonts w:hint="default" w:ascii="Times New Roman" w:hAnsi="Times New Roman" w:eastAsia="宋体"/>
                <w:color w:val="000000" w:themeColor="text1"/>
                <w:szCs w:val="21"/>
                <w:lang w:val="en-US" w:eastAsia="zh-CN"/>
                <w14:textFill>
                  <w14:solidFill>
                    <w14:schemeClr w14:val="tx1"/>
                  </w14:solidFill>
                </w14:textFill>
              </w:rPr>
            </w:pPr>
            <w:r>
              <w:rPr>
                <w:rFonts w:ascii="Times New Roman" w:hAnsi="Times New Roman"/>
                <w:color w:val="000000" w:themeColor="text1"/>
                <w:szCs w:val="21"/>
                <w14:textFill>
                  <w14:solidFill>
                    <w14:schemeClr w14:val="tx1"/>
                  </w14:solidFill>
                </w14:textFill>
              </w:rPr>
              <w:t>2</w:t>
            </w:r>
            <w:r>
              <w:rPr>
                <w:rFonts w:hint="eastAsia"/>
                <w:color w:val="000000" w:themeColor="text1"/>
                <w:szCs w:val="21"/>
                <w:lang w:val="en-US" w:eastAsia="zh-CN"/>
                <w14:textFill>
                  <w14:solidFill>
                    <w14:schemeClr w14:val="tx1"/>
                  </w14:solidFill>
                </w14:textFill>
              </w:rPr>
              <w:t>88</w:t>
            </w:r>
          </w:p>
        </w:tc>
        <w:tc>
          <w:tcPr>
            <w:tcW w:w="492" w:type="dxa"/>
            <w:vAlign w:val="center"/>
          </w:tcPr>
          <w:p w14:paraId="3CD818A0">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493591A9">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2721CA93">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56653C7F">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p>
        </w:tc>
        <w:tc>
          <w:tcPr>
            <w:tcW w:w="492" w:type="dxa"/>
            <w:vAlign w:val="center"/>
          </w:tcPr>
          <w:p w14:paraId="04CEBED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12</w:t>
            </w:r>
          </w:p>
        </w:tc>
        <w:tc>
          <w:tcPr>
            <w:tcW w:w="493" w:type="dxa"/>
            <w:vAlign w:val="center"/>
          </w:tcPr>
          <w:p w14:paraId="0A7BE466">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10</w:t>
            </w:r>
          </w:p>
        </w:tc>
        <w:tc>
          <w:tcPr>
            <w:tcW w:w="492" w:type="dxa"/>
            <w:vAlign w:val="center"/>
          </w:tcPr>
          <w:p w14:paraId="4DF5C99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6</w:t>
            </w:r>
          </w:p>
        </w:tc>
        <w:tc>
          <w:tcPr>
            <w:tcW w:w="497" w:type="dxa"/>
            <w:vAlign w:val="center"/>
          </w:tcPr>
          <w:p w14:paraId="69426F1A">
            <w:pPr>
              <w:jc w:val="center"/>
              <w:rPr>
                <w:rFonts w:ascii="Times New Roman" w:hAnsi="Times New Roman"/>
                <w:color w:val="000000" w:themeColor="text1"/>
                <w:szCs w:val="21"/>
                <w14:textFill>
                  <w14:solidFill>
                    <w14:schemeClr w14:val="tx1"/>
                  </w14:solidFill>
                </w14:textFill>
              </w:rPr>
            </w:pPr>
          </w:p>
        </w:tc>
      </w:tr>
      <w:tr w14:paraId="0DBD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restart"/>
            <w:vAlign w:val="center"/>
          </w:tcPr>
          <w:p w14:paraId="74436B65">
            <w:pPr>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综合实践</w:t>
            </w:r>
          </w:p>
        </w:tc>
        <w:tc>
          <w:tcPr>
            <w:tcW w:w="1701" w:type="dxa"/>
            <w:vAlign w:val="center"/>
          </w:tcPr>
          <w:p w14:paraId="597C0869">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军事技能</w:t>
            </w:r>
          </w:p>
        </w:tc>
        <w:tc>
          <w:tcPr>
            <w:tcW w:w="500" w:type="dxa"/>
          </w:tcPr>
          <w:p w14:paraId="065B94C4">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600" w:type="dxa"/>
            <w:vAlign w:val="center"/>
          </w:tcPr>
          <w:p w14:paraId="0266D6E8">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600" w:type="dxa"/>
          </w:tcPr>
          <w:p w14:paraId="3E4F427F">
            <w:pPr>
              <w:jc w:val="center"/>
              <w:rPr>
                <w:rFonts w:ascii="Times New Roman" w:hAnsi="Times New Roman"/>
                <w:color w:val="000000" w:themeColor="text1"/>
                <w:szCs w:val="21"/>
                <w14:textFill>
                  <w14:solidFill>
                    <w14:schemeClr w14:val="tx1"/>
                  </w14:solidFill>
                </w14:textFill>
              </w:rPr>
            </w:pPr>
          </w:p>
        </w:tc>
        <w:tc>
          <w:tcPr>
            <w:tcW w:w="541" w:type="dxa"/>
          </w:tcPr>
          <w:p w14:paraId="01B6CF2B">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5D36649C">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0ABE932A">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4C20583F">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0FE64640">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021C52B">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7A95B3C5">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5C1E92C3">
            <w:pPr>
              <w:jc w:val="center"/>
              <w:rPr>
                <w:rFonts w:ascii="Times New Roman" w:hAnsi="Times New Roman"/>
                <w:color w:val="000000" w:themeColor="text1"/>
                <w:szCs w:val="21"/>
                <w14:textFill>
                  <w14:solidFill>
                    <w14:schemeClr w14:val="tx1"/>
                  </w14:solidFill>
                </w14:textFill>
              </w:rPr>
            </w:pPr>
          </w:p>
        </w:tc>
        <w:tc>
          <w:tcPr>
            <w:tcW w:w="497" w:type="dxa"/>
            <w:vAlign w:val="center"/>
          </w:tcPr>
          <w:p w14:paraId="1BF128F8">
            <w:pPr>
              <w:jc w:val="center"/>
              <w:rPr>
                <w:rFonts w:ascii="Times New Roman" w:hAnsi="Times New Roman"/>
                <w:color w:val="000000" w:themeColor="text1"/>
                <w:szCs w:val="21"/>
                <w14:textFill>
                  <w14:solidFill>
                    <w14:schemeClr w14:val="tx1"/>
                  </w14:solidFill>
                </w14:textFill>
              </w:rPr>
            </w:pPr>
          </w:p>
        </w:tc>
      </w:tr>
      <w:tr w14:paraId="4518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continue"/>
            <w:vAlign w:val="center"/>
          </w:tcPr>
          <w:p w14:paraId="350DB7D0">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6A517353">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社会实践</w:t>
            </w:r>
          </w:p>
        </w:tc>
        <w:tc>
          <w:tcPr>
            <w:tcW w:w="500" w:type="dxa"/>
          </w:tcPr>
          <w:p w14:paraId="51C227A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w:t>
            </w:r>
          </w:p>
        </w:tc>
        <w:tc>
          <w:tcPr>
            <w:tcW w:w="600" w:type="dxa"/>
            <w:vAlign w:val="center"/>
          </w:tcPr>
          <w:p w14:paraId="20783ACA">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600" w:type="dxa"/>
          </w:tcPr>
          <w:p w14:paraId="3F741A4B">
            <w:pPr>
              <w:jc w:val="center"/>
              <w:rPr>
                <w:rFonts w:ascii="Times New Roman" w:hAnsi="Times New Roman"/>
                <w:color w:val="000000" w:themeColor="text1"/>
                <w:szCs w:val="21"/>
                <w14:textFill>
                  <w14:solidFill>
                    <w14:schemeClr w14:val="tx1"/>
                  </w14:solidFill>
                </w14:textFill>
              </w:rPr>
            </w:pPr>
          </w:p>
        </w:tc>
        <w:tc>
          <w:tcPr>
            <w:tcW w:w="541" w:type="dxa"/>
          </w:tcPr>
          <w:p w14:paraId="642190F3">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76C2B515">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26A9DBAB">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5D5CFE78">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539B2925">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02864B55">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7504BC04">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51ADD1E0">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7" w:type="dxa"/>
            <w:vAlign w:val="center"/>
          </w:tcPr>
          <w:p w14:paraId="145968DA">
            <w:pPr>
              <w:jc w:val="center"/>
              <w:rPr>
                <w:rFonts w:ascii="Times New Roman" w:hAnsi="Times New Roman"/>
                <w:color w:val="000000" w:themeColor="text1"/>
                <w:szCs w:val="21"/>
                <w14:textFill>
                  <w14:solidFill>
                    <w14:schemeClr w14:val="tx1"/>
                  </w14:solidFill>
                </w14:textFill>
              </w:rPr>
            </w:pPr>
          </w:p>
        </w:tc>
      </w:tr>
      <w:tr w14:paraId="5257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continue"/>
            <w:vAlign w:val="center"/>
          </w:tcPr>
          <w:p w14:paraId="4B343EC9">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2E5979B1">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毕业</w:t>
            </w:r>
            <w:r>
              <w:rPr>
                <w:rFonts w:hint="eastAsia" w:ascii="Times New Roman" w:hAnsi="Times New Roman"/>
                <w:color w:val="000000" w:themeColor="text1"/>
                <w:szCs w:val="21"/>
                <w14:textFill>
                  <w14:solidFill>
                    <w14:schemeClr w14:val="tx1"/>
                  </w14:solidFill>
                </w14:textFill>
              </w:rPr>
              <w:t>实习</w:t>
            </w:r>
          </w:p>
        </w:tc>
        <w:tc>
          <w:tcPr>
            <w:tcW w:w="500" w:type="dxa"/>
          </w:tcPr>
          <w:p w14:paraId="399E388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w:t>
            </w:r>
          </w:p>
        </w:tc>
        <w:tc>
          <w:tcPr>
            <w:tcW w:w="600" w:type="dxa"/>
            <w:vAlign w:val="center"/>
          </w:tcPr>
          <w:p w14:paraId="05EB0928">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600" w:type="dxa"/>
          </w:tcPr>
          <w:p w14:paraId="24CAF7E8">
            <w:pPr>
              <w:jc w:val="center"/>
              <w:rPr>
                <w:rFonts w:ascii="Times New Roman" w:hAnsi="Times New Roman"/>
                <w:color w:val="000000" w:themeColor="text1"/>
                <w:szCs w:val="21"/>
                <w14:textFill>
                  <w14:solidFill>
                    <w14:schemeClr w14:val="tx1"/>
                  </w14:solidFill>
                </w14:textFill>
              </w:rPr>
            </w:pPr>
          </w:p>
        </w:tc>
        <w:tc>
          <w:tcPr>
            <w:tcW w:w="541" w:type="dxa"/>
          </w:tcPr>
          <w:p w14:paraId="199557D9">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157EE23">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75576112">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3433DDC2">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44CF3CCF">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5D5CA92A">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46D2938A">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1772E276">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 </w:t>
            </w:r>
          </w:p>
        </w:tc>
        <w:tc>
          <w:tcPr>
            <w:tcW w:w="497" w:type="dxa"/>
            <w:vAlign w:val="center"/>
          </w:tcPr>
          <w:p w14:paraId="2D668DBA">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r>
      <w:tr w14:paraId="02D0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continue"/>
            <w:vAlign w:val="center"/>
          </w:tcPr>
          <w:p w14:paraId="12911C9B">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6403185C">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毕业论文（设计）</w:t>
            </w:r>
          </w:p>
        </w:tc>
        <w:tc>
          <w:tcPr>
            <w:tcW w:w="500" w:type="dxa"/>
          </w:tcPr>
          <w:p w14:paraId="65CA6826">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4</w:t>
            </w:r>
          </w:p>
        </w:tc>
        <w:tc>
          <w:tcPr>
            <w:tcW w:w="600" w:type="dxa"/>
            <w:vAlign w:val="center"/>
          </w:tcPr>
          <w:p w14:paraId="210A54C5">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600" w:type="dxa"/>
          </w:tcPr>
          <w:p w14:paraId="2462D0AD">
            <w:pPr>
              <w:jc w:val="center"/>
              <w:rPr>
                <w:rFonts w:ascii="Times New Roman" w:hAnsi="Times New Roman"/>
                <w:color w:val="000000" w:themeColor="text1"/>
                <w:szCs w:val="21"/>
                <w14:textFill>
                  <w14:solidFill>
                    <w14:schemeClr w14:val="tx1"/>
                  </w14:solidFill>
                </w14:textFill>
              </w:rPr>
            </w:pPr>
          </w:p>
        </w:tc>
        <w:tc>
          <w:tcPr>
            <w:tcW w:w="541" w:type="dxa"/>
          </w:tcPr>
          <w:p w14:paraId="7DEC3EC8">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6B3178DD">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63F69A03">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067F5C4E">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5F04CF6F">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5696D0E1">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72D835BB">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6B9239A5">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7" w:type="dxa"/>
            <w:vAlign w:val="center"/>
          </w:tcPr>
          <w:p w14:paraId="63BA72BD">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r>
      <w:tr w14:paraId="497E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18" w:type="dxa"/>
            <w:vMerge w:val="continue"/>
            <w:vAlign w:val="center"/>
          </w:tcPr>
          <w:p w14:paraId="1A15DC8D">
            <w:pPr>
              <w:jc w:val="center"/>
              <w:rPr>
                <w:rFonts w:ascii="Times New Roman" w:hAnsi="Times New Roman"/>
                <w:b/>
                <w:color w:val="000000" w:themeColor="text1"/>
                <w:szCs w:val="21"/>
                <w14:textFill>
                  <w14:solidFill>
                    <w14:schemeClr w14:val="tx1"/>
                  </w14:solidFill>
                </w14:textFill>
              </w:rPr>
            </w:pPr>
          </w:p>
        </w:tc>
        <w:tc>
          <w:tcPr>
            <w:tcW w:w="1701" w:type="dxa"/>
            <w:vAlign w:val="center"/>
          </w:tcPr>
          <w:p w14:paraId="53BAC2F3">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专业实践</w:t>
            </w:r>
          </w:p>
        </w:tc>
        <w:tc>
          <w:tcPr>
            <w:tcW w:w="500" w:type="dxa"/>
          </w:tcPr>
          <w:p w14:paraId="3ED5B7D3">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w:t>
            </w:r>
          </w:p>
        </w:tc>
        <w:tc>
          <w:tcPr>
            <w:tcW w:w="600" w:type="dxa"/>
            <w:vAlign w:val="center"/>
          </w:tcPr>
          <w:p w14:paraId="27F9E16F">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600" w:type="dxa"/>
          </w:tcPr>
          <w:p w14:paraId="384A399D">
            <w:pPr>
              <w:jc w:val="center"/>
              <w:rPr>
                <w:rFonts w:ascii="Times New Roman" w:hAnsi="Times New Roman"/>
                <w:color w:val="000000" w:themeColor="text1"/>
                <w:szCs w:val="21"/>
                <w14:textFill>
                  <w14:solidFill>
                    <w14:schemeClr w14:val="tx1"/>
                  </w14:solidFill>
                </w14:textFill>
              </w:rPr>
            </w:pPr>
          </w:p>
        </w:tc>
        <w:tc>
          <w:tcPr>
            <w:tcW w:w="541" w:type="dxa"/>
          </w:tcPr>
          <w:p w14:paraId="12911128">
            <w:pPr>
              <w:jc w:val="center"/>
              <w:rPr>
                <w:rFonts w:ascii="Times New Roman" w:hAnsi="Times New Roman"/>
                <w:color w:val="000000" w:themeColor="text1"/>
                <w:szCs w:val="21"/>
                <w14:textFill>
                  <w14:solidFill>
                    <w14:schemeClr w14:val="tx1"/>
                  </w14:solidFill>
                </w14:textFill>
              </w:rPr>
            </w:pPr>
          </w:p>
        </w:tc>
        <w:tc>
          <w:tcPr>
            <w:tcW w:w="492" w:type="dxa"/>
            <w:vAlign w:val="center"/>
          </w:tcPr>
          <w:p w14:paraId="624BEC31">
            <w:pPr>
              <w:jc w:val="center"/>
              <w:rPr>
                <w:rFonts w:ascii="Times New Roman" w:hAnsi="Times New Roman"/>
                <w:color w:val="000000" w:themeColor="text1"/>
                <w:szCs w:val="21"/>
                <w14:textFill>
                  <w14:solidFill>
                    <w14:schemeClr w14:val="tx1"/>
                  </w14:solidFill>
                </w14:textFill>
              </w:rPr>
            </w:pPr>
          </w:p>
        </w:tc>
        <w:tc>
          <w:tcPr>
            <w:tcW w:w="493" w:type="dxa"/>
            <w:vAlign w:val="center"/>
          </w:tcPr>
          <w:p w14:paraId="15B10AA4">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43F1EC33">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32FF4A54">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06D33E47">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3" w:type="dxa"/>
            <w:vAlign w:val="center"/>
          </w:tcPr>
          <w:p w14:paraId="7108E163">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2" w:type="dxa"/>
            <w:vAlign w:val="center"/>
          </w:tcPr>
          <w:p w14:paraId="7CBB8A9F">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497" w:type="dxa"/>
            <w:vAlign w:val="center"/>
          </w:tcPr>
          <w:p w14:paraId="41C1F91C">
            <w:pPr>
              <w:jc w:val="center"/>
              <w:rPr>
                <w:rFonts w:ascii="Times New Roman" w:hAnsi="Times New Roman"/>
                <w:color w:val="000000" w:themeColor="text1"/>
                <w:szCs w:val="21"/>
                <w14:textFill>
                  <w14:solidFill>
                    <w14:schemeClr w14:val="tx1"/>
                  </w14:solidFill>
                </w14:textFill>
              </w:rPr>
            </w:pPr>
          </w:p>
        </w:tc>
      </w:tr>
      <w:tr w14:paraId="0264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3119" w:type="dxa"/>
            <w:gridSpan w:val="2"/>
            <w:vAlign w:val="center"/>
          </w:tcPr>
          <w:p w14:paraId="4CBA62B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b/>
                <w:color w:val="000000" w:themeColor="text1"/>
                <w:sz w:val="24"/>
                <w14:textFill>
                  <w14:solidFill>
                    <w14:schemeClr w14:val="tx1"/>
                  </w14:solidFill>
                </w14:textFill>
              </w:rPr>
              <w:t>合 计</w:t>
            </w:r>
          </w:p>
        </w:tc>
        <w:tc>
          <w:tcPr>
            <w:tcW w:w="500" w:type="dxa"/>
            <w:vAlign w:val="center"/>
          </w:tcPr>
          <w:p w14:paraId="256A105A">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163</w:t>
            </w:r>
          </w:p>
        </w:tc>
        <w:tc>
          <w:tcPr>
            <w:tcW w:w="600" w:type="dxa"/>
            <w:vAlign w:val="center"/>
          </w:tcPr>
          <w:p w14:paraId="7102088F">
            <w:pPr>
              <w:keepNext w:val="0"/>
              <w:keepLines w:val="0"/>
              <w:widowControl/>
              <w:suppressLineNumbers w:val="0"/>
              <w:jc w:val="center"/>
              <w:textAlignment w:val="center"/>
              <w:rPr>
                <w:rFonts w:hint="default" w:ascii="Times New Roman" w:hAnsi="Times New Roman"/>
                <w:b/>
                <w:bCs/>
                <w:color w:val="FF0000"/>
                <w:szCs w:val="21"/>
                <w:lang w:val="en-US"/>
              </w:rPr>
            </w:pPr>
            <w:r>
              <w:rPr>
                <w:rFonts w:hint="default" w:ascii="Times New Roman" w:hAnsi="Times New Roman" w:eastAsia="宋体" w:cs="Times New Roman"/>
                <w:b/>
                <w:bCs/>
                <w:i w:val="0"/>
                <w:iCs w:val="0"/>
                <w:color w:val="FF0000"/>
                <w:kern w:val="0"/>
                <w:sz w:val="21"/>
                <w:szCs w:val="21"/>
                <w:u w:val="none"/>
                <w:lang w:val="en-US" w:eastAsia="zh-CN" w:bidi="ar"/>
              </w:rPr>
              <w:t>2469</w:t>
            </w:r>
          </w:p>
        </w:tc>
        <w:tc>
          <w:tcPr>
            <w:tcW w:w="600" w:type="dxa"/>
            <w:vAlign w:val="center"/>
          </w:tcPr>
          <w:p w14:paraId="760F5B2B">
            <w:pPr>
              <w:keepNext w:val="0"/>
              <w:keepLines w:val="0"/>
              <w:widowControl/>
              <w:suppressLineNumbers w:val="0"/>
              <w:jc w:val="center"/>
              <w:textAlignment w:val="center"/>
              <w:rPr>
                <w:rFonts w:hint="default" w:ascii="Times New Roman" w:hAnsi="Times New Roman"/>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1570</w:t>
            </w:r>
          </w:p>
        </w:tc>
        <w:tc>
          <w:tcPr>
            <w:tcW w:w="541" w:type="dxa"/>
            <w:vAlign w:val="center"/>
          </w:tcPr>
          <w:p w14:paraId="46297F53">
            <w:pPr>
              <w:keepNext w:val="0"/>
              <w:keepLines w:val="0"/>
              <w:widowControl/>
              <w:suppressLineNumbers w:val="0"/>
              <w:jc w:val="center"/>
              <w:textAlignment w:val="center"/>
              <w:rPr>
                <w:rFonts w:hint="default" w:ascii="Times New Roman" w:hAnsi="Times New Roman"/>
                <w:b/>
                <w:bCs/>
                <w:color w:val="FF0000"/>
                <w:szCs w:val="21"/>
                <w:lang w:val="en-US" w:eastAsia="zh-CN"/>
              </w:rPr>
            </w:pPr>
            <w:r>
              <w:rPr>
                <w:rFonts w:hint="default" w:ascii="Times New Roman" w:hAnsi="Times New Roman" w:eastAsia="宋体" w:cs="Times New Roman"/>
                <w:b/>
                <w:bCs/>
                <w:i w:val="0"/>
                <w:iCs w:val="0"/>
                <w:color w:val="FF0000"/>
                <w:kern w:val="0"/>
                <w:sz w:val="21"/>
                <w:szCs w:val="21"/>
                <w:u w:val="none"/>
                <w:lang w:val="en-US" w:eastAsia="zh-CN" w:bidi="ar"/>
              </w:rPr>
              <w:t>899</w:t>
            </w:r>
          </w:p>
        </w:tc>
        <w:tc>
          <w:tcPr>
            <w:tcW w:w="492" w:type="dxa"/>
            <w:vAlign w:val="center"/>
          </w:tcPr>
          <w:p w14:paraId="410672FC">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w:t>
            </w:r>
            <w:r>
              <w:rPr>
                <w:rFonts w:hint="eastAsia"/>
                <w:b/>
                <w:bCs/>
                <w:color w:val="000000" w:themeColor="text1"/>
                <w:szCs w:val="21"/>
                <w:lang w:val="en-US" w:eastAsia="zh-CN"/>
                <w14:textFill>
                  <w14:solidFill>
                    <w14:schemeClr w14:val="tx1"/>
                  </w14:solidFill>
                </w14:textFill>
              </w:rPr>
              <w:t>9</w:t>
            </w:r>
          </w:p>
        </w:tc>
        <w:tc>
          <w:tcPr>
            <w:tcW w:w="493" w:type="dxa"/>
            <w:vAlign w:val="center"/>
          </w:tcPr>
          <w:p w14:paraId="2F76139A">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w:t>
            </w:r>
            <w:r>
              <w:rPr>
                <w:rFonts w:hint="eastAsia"/>
                <w:b/>
                <w:bCs/>
                <w:color w:val="000000" w:themeColor="text1"/>
                <w:szCs w:val="21"/>
                <w:lang w:val="en-US" w:eastAsia="zh-CN"/>
                <w14:textFill>
                  <w14:solidFill>
                    <w14:schemeClr w14:val="tx1"/>
                  </w14:solidFill>
                </w14:textFill>
              </w:rPr>
              <w:t>7</w:t>
            </w:r>
          </w:p>
        </w:tc>
        <w:tc>
          <w:tcPr>
            <w:tcW w:w="492" w:type="dxa"/>
            <w:vAlign w:val="center"/>
          </w:tcPr>
          <w:p w14:paraId="5FDABD8E">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23</w:t>
            </w:r>
          </w:p>
        </w:tc>
        <w:tc>
          <w:tcPr>
            <w:tcW w:w="493" w:type="dxa"/>
            <w:vAlign w:val="center"/>
          </w:tcPr>
          <w:p w14:paraId="65A6DCC8">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25</w:t>
            </w:r>
          </w:p>
        </w:tc>
        <w:tc>
          <w:tcPr>
            <w:tcW w:w="492" w:type="dxa"/>
            <w:vAlign w:val="center"/>
          </w:tcPr>
          <w:p w14:paraId="4D70C996">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20</w:t>
            </w:r>
          </w:p>
        </w:tc>
        <w:tc>
          <w:tcPr>
            <w:tcW w:w="493" w:type="dxa"/>
            <w:vAlign w:val="center"/>
          </w:tcPr>
          <w:p w14:paraId="7AF24CAA">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14</w:t>
            </w:r>
          </w:p>
        </w:tc>
        <w:tc>
          <w:tcPr>
            <w:tcW w:w="492" w:type="dxa"/>
            <w:vAlign w:val="center"/>
          </w:tcPr>
          <w:p w14:paraId="3C741968">
            <w:pPr>
              <w:jc w:val="center"/>
              <w:rPr>
                <w:rFonts w:hint="eastAsia"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lang w:val="en-US" w:eastAsia="zh-CN"/>
                <w14:textFill>
                  <w14:solidFill>
                    <w14:schemeClr w14:val="tx1"/>
                  </w14:solidFill>
                </w14:textFill>
              </w:rPr>
              <w:t>10</w:t>
            </w:r>
          </w:p>
        </w:tc>
        <w:tc>
          <w:tcPr>
            <w:tcW w:w="497" w:type="dxa"/>
            <w:vAlign w:val="center"/>
          </w:tcPr>
          <w:p w14:paraId="4CFF8A2A">
            <w:pPr>
              <w:jc w:val="center"/>
              <w:rPr>
                <w:rFonts w:ascii="Times New Roman" w:hAnsi="Times New Roman"/>
                <w:b/>
                <w:bCs/>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w:t>
            </w:r>
          </w:p>
        </w:tc>
      </w:tr>
    </w:tbl>
    <w:p w14:paraId="5D58AC9F">
      <w:pPr>
        <w:tabs>
          <w:tab w:val="left" w:pos="13727"/>
        </w:tabs>
        <w:spacing w:line="280" w:lineRule="exact"/>
        <w:ind w:firstLine="360" w:firstLineChars="200"/>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注：</w:t>
      </w:r>
      <w:r>
        <w:rPr>
          <w:rFonts w:hint="eastAsia" w:ascii="Times New Roman" w:hAnsi="Times New Roman" w:cs="宋体"/>
          <w:color w:val="000000" w:themeColor="text1"/>
          <w:kern w:val="0"/>
          <w:sz w:val="18"/>
          <w:szCs w:val="18"/>
          <w14:textFill>
            <w14:solidFill>
              <w14:schemeClr w14:val="tx1"/>
            </w14:solidFill>
          </w14:textFill>
        </w:rPr>
        <w:t>①</w:t>
      </w:r>
      <w:r>
        <w:rPr>
          <w:rFonts w:hint="eastAsia" w:ascii="Times New Roman" w:hAnsi="Times New Roman"/>
          <w:color w:val="000000" w:themeColor="text1"/>
          <w:sz w:val="18"/>
          <w:szCs w:val="18"/>
          <w14:textFill>
            <w14:solidFill>
              <w14:schemeClr w14:val="tx1"/>
            </w14:solidFill>
          </w14:textFill>
        </w:rPr>
        <w:t>本专业选修课程共</w:t>
      </w:r>
      <w:r>
        <w:rPr>
          <w:rFonts w:hint="eastAsia"/>
          <w:color w:val="000000" w:themeColor="text1"/>
          <w:sz w:val="18"/>
          <w:szCs w:val="18"/>
          <w:lang w:val="en-US" w:eastAsia="zh-CN"/>
          <w14:textFill>
            <w14:solidFill>
              <w14:schemeClr w14:val="tx1"/>
            </w14:solidFill>
          </w14:textFill>
        </w:rPr>
        <w:t>50</w:t>
      </w:r>
      <w:r>
        <w:rPr>
          <w:rFonts w:hint="eastAsia" w:ascii="Times New Roman" w:hAnsi="Times New Roman"/>
          <w:color w:val="000000" w:themeColor="text1"/>
          <w:sz w:val="18"/>
          <w:szCs w:val="18"/>
          <w14:textFill>
            <w14:solidFill>
              <w14:schemeClr w14:val="tx1"/>
            </w14:solidFill>
          </w14:textFill>
        </w:rPr>
        <w:t>学分，占总学分的</w:t>
      </w:r>
      <w:r>
        <w:rPr>
          <w:rFonts w:hint="eastAsia"/>
          <w:color w:val="000000" w:themeColor="text1"/>
          <w:sz w:val="18"/>
          <w:szCs w:val="18"/>
          <w:lang w:val="en-US" w:eastAsia="zh-CN"/>
          <w14:textFill>
            <w14:solidFill>
              <w14:schemeClr w14:val="tx1"/>
            </w14:solidFill>
          </w14:textFill>
        </w:rPr>
        <w:t>30.7</w:t>
      </w:r>
      <w:r>
        <w:rPr>
          <w:rFonts w:hint="eastAsia" w:ascii="Times New Roman" w:hAnsi="Times New Roman"/>
          <w:color w:val="000000" w:themeColor="text1"/>
          <w:sz w:val="18"/>
          <w:szCs w:val="18"/>
          <w14:textFill>
            <w14:solidFill>
              <w14:schemeClr w14:val="tx1"/>
            </w14:solidFill>
          </w14:textFill>
        </w:rPr>
        <w:t>%。</w:t>
      </w:r>
    </w:p>
    <w:p w14:paraId="2DE339B7">
      <w:pPr>
        <w:tabs>
          <w:tab w:val="left" w:pos="13727"/>
        </w:tabs>
        <w:spacing w:line="280" w:lineRule="exact"/>
        <w:ind w:firstLine="720" w:firstLineChars="400"/>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②本专业实践教学（含课程实践教学）</w:t>
      </w:r>
      <w:r>
        <w:rPr>
          <w:rFonts w:ascii="Times New Roman" w:hAnsi="Times New Roman"/>
          <w:color w:val="000000" w:themeColor="text1"/>
          <w:sz w:val="18"/>
          <w:szCs w:val="18"/>
          <w14:textFill>
            <w14:solidFill>
              <w14:schemeClr w14:val="tx1"/>
            </w14:solidFill>
          </w14:textFill>
        </w:rPr>
        <w:t>8</w:t>
      </w:r>
      <w:r>
        <w:rPr>
          <w:rFonts w:hint="eastAsia"/>
          <w:color w:val="000000" w:themeColor="text1"/>
          <w:sz w:val="18"/>
          <w:szCs w:val="18"/>
          <w:lang w:val="en-US" w:eastAsia="zh-CN"/>
          <w14:textFill>
            <w14:solidFill>
              <w14:schemeClr w14:val="tx1"/>
            </w14:solidFill>
          </w14:textFill>
        </w:rPr>
        <w:t>99</w:t>
      </w:r>
      <w:r>
        <w:rPr>
          <w:rFonts w:hint="eastAsia" w:ascii="Times New Roman" w:hAnsi="Times New Roman"/>
          <w:color w:val="000000" w:themeColor="text1"/>
          <w:sz w:val="18"/>
          <w:szCs w:val="18"/>
          <w14:textFill>
            <w14:solidFill>
              <w14:schemeClr w14:val="tx1"/>
            </w14:solidFill>
          </w14:textFill>
        </w:rPr>
        <w:t>学时，占总学时的3</w:t>
      </w:r>
      <w:r>
        <w:rPr>
          <w:rFonts w:hint="eastAsia"/>
          <w:color w:val="000000" w:themeColor="text1"/>
          <w:sz w:val="18"/>
          <w:szCs w:val="18"/>
          <w:lang w:val="en-US" w:eastAsia="zh-CN"/>
          <w14:textFill>
            <w14:solidFill>
              <w14:schemeClr w14:val="tx1"/>
            </w14:solidFill>
          </w14:textFill>
        </w:rPr>
        <w:t>6.4</w:t>
      </w:r>
      <w:r>
        <w:rPr>
          <w:rFonts w:hint="eastAsia" w:ascii="Times New Roman" w:hAnsi="Times New Roman"/>
          <w:color w:val="000000" w:themeColor="text1"/>
          <w:sz w:val="18"/>
          <w:szCs w:val="18"/>
          <w14:textFill>
            <w14:solidFill>
              <w14:schemeClr w14:val="tx1"/>
            </w14:solidFill>
          </w14:textFill>
        </w:rPr>
        <w:t>%。</w:t>
      </w:r>
    </w:p>
    <w:p w14:paraId="0129E5D2">
      <w:pPr>
        <w:tabs>
          <w:tab w:val="left" w:pos="13727"/>
        </w:tabs>
        <w:spacing w:line="280" w:lineRule="exact"/>
        <w:ind w:firstLine="720" w:firstLineChars="400"/>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③通识教育必修课程中含思政课实践教学1学分。</w:t>
      </w:r>
    </w:p>
    <w:p w14:paraId="3F624F94">
      <w:pPr>
        <w:tabs>
          <w:tab w:val="left" w:pos="630"/>
        </w:tabs>
        <w:spacing w:line="280" w:lineRule="exact"/>
        <w:ind w:firstLine="720" w:firstLineChars="4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④</w:t>
      </w:r>
      <w:r>
        <w:rPr>
          <w:rFonts w:ascii="Times New Roman" w:hAnsi="Times New Roman"/>
          <w:color w:val="000000" w:themeColor="text1"/>
          <w:sz w:val="18"/>
          <w:szCs w:val="18"/>
          <w14:textFill>
            <w14:solidFill>
              <w14:schemeClr w14:val="tx1"/>
            </w14:solidFill>
          </w14:textFill>
        </w:rPr>
        <w:t>表内</w:t>
      </w:r>
      <w:r>
        <w:rPr>
          <w:rFonts w:hint="eastAsia" w:ascii="Times New Roman" w:hAnsi="Times New Roman"/>
          <w:color w:val="000000" w:themeColor="text1"/>
          <w:sz w:val="18"/>
          <w:szCs w:val="18"/>
          <w14:textFill>
            <w14:solidFill>
              <w14:schemeClr w14:val="tx1"/>
            </w14:solidFill>
          </w14:textFill>
        </w:rPr>
        <w:t>“综合实践”</w:t>
      </w:r>
      <w:r>
        <w:rPr>
          <w:rFonts w:ascii="Times New Roman" w:hAnsi="Times New Roman"/>
          <w:color w:val="000000" w:themeColor="text1"/>
          <w:sz w:val="18"/>
          <w:szCs w:val="18"/>
          <w14:textFill>
            <w14:solidFill>
              <w14:schemeClr w14:val="tx1"/>
            </w14:solidFill>
          </w14:textFill>
        </w:rPr>
        <w:t>不统计学时，学时数另计。</w:t>
      </w:r>
    </w:p>
    <w:p w14:paraId="3993B3A3">
      <w:pPr>
        <w:tabs>
          <w:tab w:val="left" w:pos="630"/>
        </w:tabs>
        <w:spacing w:line="280" w:lineRule="exact"/>
        <w:ind w:firstLine="720" w:firstLineChars="4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⑤ “√”</w:t>
      </w:r>
      <w:r>
        <w:rPr>
          <w:rFonts w:ascii="Times New Roman" w:hAnsi="Times New Roman"/>
          <w:color w:val="000000" w:themeColor="text1"/>
          <w:sz w:val="18"/>
          <w:szCs w:val="18"/>
          <w14:textFill>
            <w14:solidFill>
              <w14:schemeClr w14:val="tx1"/>
            </w14:solidFill>
          </w14:textFill>
        </w:rPr>
        <w:t>表示该项实践教学</w:t>
      </w:r>
      <w:r>
        <w:rPr>
          <w:rFonts w:hint="eastAsia" w:ascii="Times New Roman" w:hAnsi="Times New Roman"/>
          <w:color w:val="000000" w:themeColor="text1"/>
          <w:sz w:val="18"/>
          <w:szCs w:val="18"/>
          <w14:textFill>
            <w14:solidFill>
              <w14:schemeClr w14:val="tx1"/>
            </w14:solidFill>
          </w14:textFill>
        </w:rPr>
        <w:t>和通识教育选修课</w:t>
      </w:r>
      <w:r>
        <w:rPr>
          <w:rFonts w:ascii="Times New Roman" w:hAnsi="Times New Roman"/>
          <w:color w:val="000000" w:themeColor="text1"/>
          <w:sz w:val="18"/>
          <w:szCs w:val="18"/>
          <w14:textFill>
            <w14:solidFill>
              <w14:schemeClr w14:val="tx1"/>
            </w14:solidFill>
          </w14:textFill>
        </w:rPr>
        <w:t>所在学期。</w:t>
      </w:r>
    </w:p>
    <w:p w14:paraId="725F55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五、主干学科</w:t>
      </w:r>
    </w:p>
    <w:p w14:paraId="4E5ED3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计算机科学与技术、软件工程</w:t>
      </w:r>
    </w:p>
    <w:p w14:paraId="26F61F1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六、核心课程</w:t>
      </w:r>
    </w:p>
    <w:p w14:paraId="4B1495D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bookmarkStart w:id="0" w:name="OLE_LINK12"/>
      <w:r>
        <w:rPr>
          <w:rFonts w:hint="eastAsia" w:ascii="Times New Roman" w:hAnsi="Times New Roman" w:eastAsia="宋体" w:cs="Times New Roman"/>
          <w:color w:val="000000" w:themeColor="text1"/>
          <w:szCs w:val="21"/>
          <w14:textFill>
            <w14:solidFill>
              <w14:schemeClr w14:val="tx1"/>
            </w14:solidFill>
          </w14:textFill>
        </w:rPr>
        <w:t>程序设计基础、面向对象程序设计、数据结构与算法、算法分析与设计、离散数学、操作系统、软件工程导论、计算机网络、数据库原理及应用、软件质量保证与测试、软件项目管理</w:t>
      </w:r>
      <w:bookmarkEnd w:id="0"/>
      <w:r>
        <w:rPr>
          <w:rFonts w:hint="eastAsia" w:ascii="Times New Roman" w:hAnsi="Times New Roman" w:eastAsia="宋体" w:cs="Times New Roman"/>
          <w:color w:val="000000" w:themeColor="text1"/>
          <w:szCs w:val="21"/>
          <w14:textFill>
            <w14:solidFill>
              <w14:schemeClr w14:val="tx1"/>
            </w14:solidFill>
          </w14:textFill>
        </w:rPr>
        <w:t>。</w:t>
      </w:r>
    </w:p>
    <w:p w14:paraId="6FC45D8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七、毕业要求与授予学位</w:t>
      </w:r>
    </w:p>
    <w:p w14:paraId="5B45AFE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毕业要求：学生在规定的学习年限内，修完人才培养方案规定内容，成绩合格，达到学校毕业要求的，准予毕业，并颁发毕业证书。</w:t>
      </w:r>
    </w:p>
    <w:p w14:paraId="1B7A2E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授予学位：本科总平均学分绩点达到2.0及以上的毕业生，经学校学位评定委员会审核确认，符合</w:t>
      </w:r>
      <w:bookmarkStart w:id="1" w:name="_Hlk112320139"/>
      <w:r>
        <w:rPr>
          <w:rFonts w:hint="eastAsia" w:ascii="Times New Roman" w:hAnsi="Times New Roman" w:eastAsia="宋体" w:cs="Times New Roman"/>
          <w:color w:val="000000" w:themeColor="text1"/>
          <w:szCs w:val="21"/>
          <w14:textFill>
            <w14:solidFill>
              <w14:schemeClr w14:val="tx1"/>
            </w14:solidFill>
          </w14:textFill>
        </w:rPr>
        <w:t>《广东外语外贸大学南国商学院学士学位授予实施细则（试行）》（南国〔2022〕49号）规定者</w:t>
      </w:r>
      <w:bookmarkEnd w:id="1"/>
      <w:r>
        <w:rPr>
          <w:rFonts w:hint="eastAsia" w:ascii="Times New Roman" w:hAnsi="Times New Roman" w:eastAsia="宋体" w:cs="Times New Roman"/>
          <w:color w:val="000000" w:themeColor="text1"/>
          <w:szCs w:val="21"/>
          <w14:textFill>
            <w14:solidFill>
              <w14:schemeClr w14:val="tx1"/>
            </w14:solidFill>
          </w14:textFill>
        </w:rPr>
        <w:t>，授予工学学士学位。</w:t>
      </w:r>
    </w:p>
    <w:p w14:paraId="58A5038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p>
    <w:p w14:paraId="504B88F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14:textFill>
            <w14:solidFill>
              <w14:schemeClr w14:val="tx1"/>
            </w14:solidFill>
          </w14:textFill>
        </w:rPr>
      </w:pPr>
    </w:p>
    <w:p w14:paraId="372319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八、综合实践</w:t>
      </w:r>
    </w:p>
    <w:p w14:paraId="7A2477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color w:val="000000" w:themeColor="text1"/>
          <w:szCs w:val="21"/>
          <w:lang w:val="en-US" w:eastAsia="zh-CN"/>
          <w14:textFill>
            <w14:solidFill>
              <w14:schemeClr w14:val="tx1"/>
            </w14:solidFill>
          </w14:textFill>
        </w:rPr>
      </w:pPr>
      <w:r>
        <w:rPr>
          <w:rFonts w:hint="eastAsia" w:ascii="Times New Roman" w:hAnsi="Times New Roman"/>
          <w:color w:val="000000" w:themeColor="text1"/>
          <w:szCs w:val="21"/>
          <w:lang w:val="en-US" w:eastAsia="zh-CN"/>
          <w14:textFill>
            <w14:solidFill>
              <w14:schemeClr w14:val="tx1"/>
            </w14:solidFill>
          </w14:textFill>
        </w:rPr>
        <w:t>（一）“军事技能”2学分：由学校统一安排，在新生入学的第一学期举行，时间一般为2周。</w:t>
      </w:r>
    </w:p>
    <w:p w14:paraId="01F4B1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ascii="Times New Roman" w:hAnsi="Times New Roman"/>
          <w:color w:val="000000" w:themeColor="text1"/>
          <w:szCs w:val="21"/>
          <w:lang w:val="en-US" w:eastAsia="zh-CN"/>
          <w14:textFill>
            <w14:solidFill>
              <w14:schemeClr w14:val="tx1"/>
            </w14:solidFill>
          </w14:textFill>
        </w:rPr>
      </w:pPr>
      <w:r>
        <w:rPr>
          <w:rFonts w:hint="eastAsia" w:ascii="Times New Roman" w:hAnsi="Times New Roman"/>
          <w:color w:val="000000" w:themeColor="text1"/>
          <w:szCs w:val="21"/>
          <w:lang w:val="en-US" w:eastAsia="zh-CN"/>
          <w14:textFill>
            <w14:solidFill>
              <w14:schemeClr w14:val="tx1"/>
            </w14:solidFill>
          </w14:textFill>
        </w:rPr>
        <w:t>（二）“社会实践”1学分：包括劳动教育实践活动等，由马克思主义学院会同团委组织落实，于第七学期认定学分。</w:t>
      </w:r>
    </w:p>
    <w:p w14:paraId="0374E2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color w:val="000000" w:themeColor="text1"/>
          <w:szCs w:val="21"/>
          <w:lang w:val="en-US" w:eastAsia="zh-CN"/>
          <w14:textFill>
            <w14:solidFill>
              <w14:schemeClr w14:val="tx1"/>
            </w14:solidFill>
          </w14:textFill>
        </w:rPr>
      </w:pPr>
      <w:r>
        <w:rPr>
          <w:rFonts w:hint="eastAsia" w:ascii="Times New Roman" w:hAnsi="Times New Roman"/>
          <w:color w:val="000000" w:themeColor="text1"/>
          <w:szCs w:val="21"/>
          <w:lang w:val="en-US" w:eastAsia="zh-CN"/>
          <w14:textFill>
            <w14:solidFill>
              <w14:schemeClr w14:val="tx1"/>
            </w14:solidFill>
          </w14:textFill>
        </w:rPr>
        <w:t>（三）“毕业实习”3学分：学生在实习指导教师的指导下，在政府部门、企事业单位的符合本专业实习要求的岗位上实习2个月，并按要求完成实习日记及实习报告。一般安排在第八学期第1至8周。</w:t>
      </w:r>
    </w:p>
    <w:p w14:paraId="645696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ascii="Times New Roman" w:hAnsi="Times New Roman"/>
          <w:color w:val="000000" w:themeColor="text1"/>
          <w:szCs w:val="21"/>
          <w:lang w:val="en-US" w:eastAsia="zh-CN"/>
          <w14:textFill>
            <w14:solidFill>
              <w14:schemeClr w14:val="tx1"/>
            </w14:solidFill>
          </w14:textFill>
        </w:rPr>
      </w:pPr>
      <w:r>
        <w:rPr>
          <w:rFonts w:hint="eastAsia" w:ascii="Times New Roman" w:hAnsi="Times New Roman"/>
          <w:color w:val="000000" w:themeColor="text1"/>
          <w:szCs w:val="21"/>
          <w:lang w:val="en-US" w:eastAsia="zh-CN"/>
          <w14:textFill>
            <w14:solidFill>
              <w14:schemeClr w14:val="tx1"/>
            </w14:solidFill>
          </w14:textFill>
        </w:rPr>
        <w:t>（四）“毕业论文（设计）”4学分：第七、八学期进行，要求在第八学期第</w:t>
      </w:r>
      <w:r>
        <w:rPr>
          <w:rFonts w:hint="default" w:ascii="Times New Roman" w:hAnsi="Times New Roman"/>
          <w:color w:val="000000" w:themeColor="text1"/>
          <w:szCs w:val="21"/>
          <w:lang w:val="en-US" w:eastAsia="zh-CN"/>
          <w14:textFill>
            <w14:solidFill>
              <w14:schemeClr w14:val="tx1"/>
            </w14:solidFill>
          </w14:textFill>
        </w:rPr>
        <w:t>12</w:t>
      </w:r>
      <w:r>
        <w:rPr>
          <w:rFonts w:hint="eastAsia" w:ascii="Times New Roman" w:hAnsi="Times New Roman"/>
          <w:color w:val="000000" w:themeColor="text1"/>
          <w:szCs w:val="21"/>
          <w:lang w:val="en-US" w:eastAsia="zh-CN"/>
          <w14:textFill>
            <w14:solidFill>
              <w14:schemeClr w14:val="tx1"/>
            </w14:solidFill>
          </w14:textFill>
        </w:rPr>
        <w:t>周前完成。在教师的指导下，围绕计算机科学与技术专业的基本理论问题及其应用，结合本专业的要求撰写毕业论文或完成毕业设计，从中获得科学研究的初步训练。</w:t>
      </w:r>
    </w:p>
    <w:p w14:paraId="21B36C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ascii="Times New Roman" w:hAnsi="Times New Roman"/>
          <w:color w:val="000000" w:themeColor="text1"/>
          <w:szCs w:val="21"/>
          <w:lang w:val="en-US" w:eastAsia="zh-CN"/>
          <w14:textFill>
            <w14:solidFill>
              <w14:schemeClr w14:val="tx1"/>
            </w14:solidFill>
          </w14:textFill>
        </w:rPr>
      </w:pPr>
      <w:r>
        <w:rPr>
          <w:rFonts w:hint="eastAsia" w:ascii="Times New Roman" w:hAnsi="Times New Roman"/>
          <w:color w:val="000000" w:themeColor="text1"/>
          <w:szCs w:val="21"/>
          <w:lang w:val="en-US" w:eastAsia="zh-CN"/>
          <w14:textFill>
            <w14:solidFill>
              <w14:schemeClr w14:val="tx1"/>
            </w14:solidFill>
          </w14:textFill>
        </w:rPr>
        <w:t>（五）“专业实践”</w:t>
      </w:r>
      <w:r>
        <w:rPr>
          <w:rFonts w:hint="default" w:ascii="Times New Roman" w:hAnsi="Times New Roman"/>
          <w:color w:val="000000" w:themeColor="text1"/>
          <w:szCs w:val="21"/>
          <w:lang w:val="en-US" w:eastAsia="zh-CN"/>
          <w14:textFill>
            <w14:solidFill>
              <w14:schemeClr w14:val="tx1"/>
            </w14:solidFill>
          </w14:textFill>
        </w:rPr>
        <w:t>2</w:t>
      </w:r>
      <w:r>
        <w:rPr>
          <w:rFonts w:hint="eastAsia" w:ascii="Times New Roman" w:hAnsi="Times New Roman"/>
          <w:color w:val="000000" w:themeColor="text1"/>
          <w:szCs w:val="21"/>
          <w:lang w:val="en-US" w:eastAsia="zh-CN"/>
          <w14:textFill>
            <w14:solidFill>
              <w14:schemeClr w14:val="tx1"/>
            </w14:solidFill>
          </w14:textFill>
        </w:rPr>
        <w:t>学分：由学院在第二至第七学期的第19、20周组织实施“实践教学周”活动，第二到第五学期每学期0.3学分，第六到第七学期每学期0.4学分。</w:t>
      </w:r>
    </w:p>
    <w:p w14:paraId="370C8033">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九、开放性创新创业实践</w:t>
      </w:r>
    </w:p>
    <w:p w14:paraId="759EF7B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6E915954">
      <w:pPr>
        <w:widowControl/>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br w:type="page"/>
      </w:r>
    </w:p>
    <w:p w14:paraId="591CDA7C">
      <w:pPr>
        <w:rPr>
          <w:rFonts w:ascii="Times New Roman" w:hAnsi="Times New Roman"/>
          <w:color w:val="000000" w:themeColor="text1"/>
          <w:szCs w:val="21"/>
          <w14:textFill>
            <w14:solidFill>
              <w14:schemeClr w14:val="tx1"/>
            </w14:solidFill>
          </w14:textFill>
        </w:rPr>
      </w:pPr>
      <w:bookmarkStart w:id="2" w:name="_Hlk112320165"/>
      <w:r>
        <w:rPr>
          <w:rFonts w:hint="eastAsia" w:ascii="Times New Roman" w:hAnsi="Times New Roman"/>
          <w:color w:val="000000" w:themeColor="text1"/>
          <w:szCs w:val="21"/>
          <w14:textFill>
            <w14:solidFill>
              <w14:schemeClr w14:val="tx1"/>
            </w14:solidFill>
          </w14:textFill>
        </w:rPr>
        <w:t>附表一</w:t>
      </w:r>
    </w:p>
    <w:p w14:paraId="42F6A156">
      <w:pPr>
        <w:tabs>
          <w:tab w:val="left" w:pos="630"/>
        </w:tabs>
        <w:jc w:val="center"/>
        <w:rPr>
          <w:rFonts w:ascii="Times New Roman" w:hAnsi="Times New Roman"/>
          <w:b/>
          <w:bCs/>
          <w:color w:val="000000" w:themeColor="text1"/>
          <w:spacing w:val="20"/>
          <w:sz w:val="24"/>
          <w14:textFill>
            <w14:solidFill>
              <w14:schemeClr w14:val="tx1"/>
            </w14:solidFill>
          </w14:textFill>
        </w:rPr>
      </w:pPr>
      <w:r>
        <w:rPr>
          <w:rFonts w:hint="eastAsia" w:ascii="Times New Roman" w:hAnsi="Times New Roman"/>
          <w:b/>
          <w:bCs/>
          <w:color w:val="000000" w:themeColor="text1"/>
          <w:spacing w:val="20"/>
          <w:sz w:val="24"/>
          <w14:textFill>
            <w14:solidFill>
              <w14:schemeClr w14:val="tx1"/>
            </w14:solidFill>
          </w14:textFill>
        </w:rPr>
        <w:t>通识课程</w:t>
      </w:r>
    </w:p>
    <w:tbl>
      <w:tblPr>
        <w:tblStyle w:val="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45"/>
        <w:gridCol w:w="1679"/>
        <w:gridCol w:w="449"/>
        <w:gridCol w:w="490"/>
        <w:gridCol w:w="640"/>
        <w:gridCol w:w="516"/>
        <w:gridCol w:w="551"/>
        <w:gridCol w:w="551"/>
        <w:gridCol w:w="552"/>
        <w:gridCol w:w="551"/>
        <w:gridCol w:w="551"/>
        <w:gridCol w:w="552"/>
        <w:gridCol w:w="551"/>
        <w:gridCol w:w="539"/>
        <w:gridCol w:w="13"/>
      </w:tblGrid>
      <w:tr w14:paraId="781F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6C922FB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课程性质</w:t>
            </w:r>
          </w:p>
        </w:tc>
        <w:tc>
          <w:tcPr>
            <w:tcW w:w="945" w:type="dxa"/>
            <w:vMerge w:val="restart"/>
            <w:noWrap w:val="0"/>
            <w:vAlign w:val="center"/>
          </w:tcPr>
          <w:p w14:paraId="7E54F6F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w:t>
            </w:r>
          </w:p>
          <w:p w14:paraId="559257F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编码</w:t>
            </w:r>
          </w:p>
        </w:tc>
        <w:tc>
          <w:tcPr>
            <w:tcW w:w="1679" w:type="dxa"/>
            <w:vMerge w:val="restart"/>
            <w:noWrap w:val="0"/>
            <w:vAlign w:val="center"/>
          </w:tcPr>
          <w:p w14:paraId="143CD6A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课程名称</w:t>
            </w:r>
          </w:p>
        </w:tc>
        <w:tc>
          <w:tcPr>
            <w:tcW w:w="449" w:type="dxa"/>
            <w:vMerge w:val="restart"/>
            <w:noWrap w:val="0"/>
            <w:vAlign w:val="center"/>
          </w:tcPr>
          <w:p w14:paraId="2D01BBE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w:t>
            </w:r>
          </w:p>
          <w:p w14:paraId="6E27024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分</w:t>
            </w:r>
          </w:p>
          <w:p w14:paraId="25A9C01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数</w:t>
            </w:r>
          </w:p>
        </w:tc>
        <w:tc>
          <w:tcPr>
            <w:tcW w:w="490" w:type="dxa"/>
            <w:vMerge w:val="restart"/>
            <w:noWrap w:val="0"/>
            <w:vAlign w:val="center"/>
          </w:tcPr>
          <w:p w14:paraId="273B11F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学时总数</w:t>
            </w:r>
          </w:p>
        </w:tc>
        <w:tc>
          <w:tcPr>
            <w:tcW w:w="1156" w:type="dxa"/>
            <w:gridSpan w:val="2"/>
            <w:noWrap w:val="0"/>
            <w:vAlign w:val="center"/>
          </w:tcPr>
          <w:p w14:paraId="2168E97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学时分配</w:t>
            </w:r>
          </w:p>
        </w:tc>
        <w:tc>
          <w:tcPr>
            <w:tcW w:w="4398" w:type="dxa"/>
            <w:gridSpan w:val="8"/>
            <w:noWrap w:val="0"/>
            <w:vAlign w:val="center"/>
          </w:tcPr>
          <w:p w14:paraId="769EE0F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各学期学时分布（周学时）</w:t>
            </w:r>
          </w:p>
        </w:tc>
      </w:tr>
      <w:tr w14:paraId="5DCD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759C75EA">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6FC25CA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1D1084B">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25248657">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22CDF58A">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restart"/>
            <w:noWrap w:val="0"/>
            <w:vAlign w:val="center"/>
          </w:tcPr>
          <w:p w14:paraId="740993D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理论讲授学时</w:t>
            </w:r>
          </w:p>
        </w:tc>
        <w:tc>
          <w:tcPr>
            <w:tcW w:w="516" w:type="dxa"/>
            <w:vMerge w:val="restart"/>
            <w:noWrap w:val="0"/>
            <w:vAlign w:val="center"/>
          </w:tcPr>
          <w:p w14:paraId="1FA4593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实践学时</w:t>
            </w:r>
          </w:p>
        </w:tc>
        <w:tc>
          <w:tcPr>
            <w:tcW w:w="1102" w:type="dxa"/>
            <w:gridSpan w:val="2"/>
            <w:noWrap w:val="0"/>
            <w:vAlign w:val="center"/>
          </w:tcPr>
          <w:p w14:paraId="7A1BF9F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第一学年</w:t>
            </w:r>
          </w:p>
        </w:tc>
        <w:tc>
          <w:tcPr>
            <w:tcW w:w="1103" w:type="dxa"/>
            <w:gridSpan w:val="2"/>
            <w:noWrap w:val="0"/>
            <w:vAlign w:val="center"/>
          </w:tcPr>
          <w:p w14:paraId="1680245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第二学年</w:t>
            </w:r>
          </w:p>
        </w:tc>
        <w:tc>
          <w:tcPr>
            <w:tcW w:w="1103" w:type="dxa"/>
            <w:gridSpan w:val="2"/>
            <w:noWrap w:val="0"/>
            <w:vAlign w:val="center"/>
          </w:tcPr>
          <w:p w14:paraId="11C2FD2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第三学年</w:t>
            </w:r>
          </w:p>
        </w:tc>
        <w:tc>
          <w:tcPr>
            <w:tcW w:w="1103" w:type="dxa"/>
            <w:gridSpan w:val="3"/>
            <w:noWrap w:val="0"/>
            <w:vAlign w:val="center"/>
          </w:tcPr>
          <w:p w14:paraId="23D9404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第四学年</w:t>
            </w:r>
          </w:p>
        </w:tc>
      </w:tr>
      <w:tr w14:paraId="3E5A3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1E81068">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5555E14E">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F225BE9">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1DD9A910">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502A481E">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noWrap w:val="0"/>
            <w:vAlign w:val="center"/>
          </w:tcPr>
          <w:p w14:paraId="2A26A0A0">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noWrap w:val="0"/>
            <w:vAlign w:val="center"/>
          </w:tcPr>
          <w:p w14:paraId="39A0A11F">
            <w:pPr>
              <w:spacing w:line="240" w:lineRule="exact"/>
              <w:jc w:val="center"/>
              <w:rPr>
                <w:rFonts w:hint="eastAsia" w:ascii="Times New Roman" w:hAnsi="Times New Roman" w:eastAsia="宋体" w:cs="Times New Roman"/>
                <w:color w:val="000000" w:themeColor="text1"/>
                <w14:textFill>
                  <w14:solidFill>
                    <w14:schemeClr w14:val="tx1"/>
                  </w14:solidFill>
                </w14:textFill>
              </w:rPr>
            </w:pPr>
          </w:p>
        </w:tc>
        <w:tc>
          <w:tcPr>
            <w:tcW w:w="551" w:type="dxa"/>
            <w:noWrap w:val="0"/>
            <w:vAlign w:val="center"/>
          </w:tcPr>
          <w:p w14:paraId="1CF5D28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一</w:t>
            </w:r>
          </w:p>
        </w:tc>
        <w:tc>
          <w:tcPr>
            <w:tcW w:w="551" w:type="dxa"/>
            <w:noWrap w:val="0"/>
            <w:vAlign w:val="center"/>
          </w:tcPr>
          <w:p w14:paraId="3CD4F1F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二</w:t>
            </w:r>
          </w:p>
        </w:tc>
        <w:tc>
          <w:tcPr>
            <w:tcW w:w="552" w:type="dxa"/>
            <w:noWrap w:val="0"/>
            <w:vAlign w:val="center"/>
          </w:tcPr>
          <w:p w14:paraId="76F1367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三</w:t>
            </w:r>
          </w:p>
        </w:tc>
        <w:tc>
          <w:tcPr>
            <w:tcW w:w="551" w:type="dxa"/>
            <w:noWrap w:val="0"/>
            <w:vAlign w:val="center"/>
          </w:tcPr>
          <w:p w14:paraId="6ABED80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四</w:t>
            </w:r>
          </w:p>
        </w:tc>
        <w:tc>
          <w:tcPr>
            <w:tcW w:w="551" w:type="dxa"/>
            <w:noWrap w:val="0"/>
            <w:vAlign w:val="center"/>
          </w:tcPr>
          <w:p w14:paraId="4A2A4B6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五</w:t>
            </w:r>
          </w:p>
        </w:tc>
        <w:tc>
          <w:tcPr>
            <w:tcW w:w="552" w:type="dxa"/>
            <w:noWrap w:val="0"/>
            <w:vAlign w:val="center"/>
          </w:tcPr>
          <w:p w14:paraId="40BCA4C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六</w:t>
            </w:r>
          </w:p>
        </w:tc>
        <w:tc>
          <w:tcPr>
            <w:tcW w:w="551" w:type="dxa"/>
            <w:noWrap w:val="0"/>
            <w:vAlign w:val="center"/>
          </w:tcPr>
          <w:p w14:paraId="286162A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七</w:t>
            </w:r>
          </w:p>
        </w:tc>
        <w:tc>
          <w:tcPr>
            <w:tcW w:w="552" w:type="dxa"/>
            <w:gridSpan w:val="2"/>
            <w:noWrap w:val="0"/>
            <w:vAlign w:val="center"/>
          </w:tcPr>
          <w:p w14:paraId="0E58D01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八</w:t>
            </w:r>
          </w:p>
        </w:tc>
      </w:tr>
      <w:tr w14:paraId="59A6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noWrap w:val="0"/>
            <w:vAlign w:val="center"/>
          </w:tcPr>
          <w:p w14:paraId="380129F6">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tcBorders>
              <w:bottom w:val="single" w:color="auto" w:sz="4" w:space="0"/>
            </w:tcBorders>
            <w:noWrap w:val="0"/>
            <w:vAlign w:val="center"/>
          </w:tcPr>
          <w:p w14:paraId="3CA3937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tcBorders>
              <w:bottom w:val="single" w:color="auto" w:sz="4" w:space="0"/>
            </w:tcBorders>
            <w:noWrap w:val="0"/>
            <w:vAlign w:val="center"/>
          </w:tcPr>
          <w:p w14:paraId="699F3BE3">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tcBorders>
              <w:bottom w:val="single" w:color="auto" w:sz="4" w:space="0"/>
            </w:tcBorders>
            <w:noWrap w:val="0"/>
            <w:vAlign w:val="center"/>
          </w:tcPr>
          <w:p w14:paraId="507DC242">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tcBorders>
              <w:bottom w:val="single" w:color="auto" w:sz="4" w:space="0"/>
            </w:tcBorders>
            <w:noWrap w:val="0"/>
            <w:vAlign w:val="top"/>
          </w:tcPr>
          <w:p w14:paraId="0BCC62F4">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tcBorders>
              <w:bottom w:val="single" w:color="auto" w:sz="4" w:space="0"/>
            </w:tcBorders>
            <w:noWrap w:val="0"/>
            <w:vAlign w:val="center"/>
          </w:tcPr>
          <w:p w14:paraId="3607AB21">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tcBorders>
              <w:bottom w:val="single" w:color="auto" w:sz="4" w:space="0"/>
            </w:tcBorders>
            <w:noWrap w:val="0"/>
            <w:vAlign w:val="center"/>
          </w:tcPr>
          <w:p w14:paraId="3FE0C7B0">
            <w:pPr>
              <w:jc w:val="center"/>
              <w:rPr>
                <w:rFonts w:hint="eastAsia" w:ascii="Times New Roman" w:hAnsi="Times New Roman" w:eastAsia="宋体" w:cs="Times New Roman"/>
                <w:color w:val="000000" w:themeColor="text1"/>
                <w14:textFill>
                  <w14:solidFill>
                    <w14:schemeClr w14:val="tx1"/>
                  </w14:solidFill>
                </w14:textFill>
              </w:rPr>
            </w:pPr>
          </w:p>
        </w:tc>
        <w:tc>
          <w:tcPr>
            <w:tcW w:w="551" w:type="dxa"/>
            <w:tcBorders>
              <w:bottom w:val="single" w:color="auto" w:sz="4" w:space="0"/>
            </w:tcBorders>
            <w:noWrap w:val="0"/>
            <w:vAlign w:val="center"/>
          </w:tcPr>
          <w:p w14:paraId="5A4E758A">
            <w:pPr>
              <w:jc w:val="center"/>
              <w:rPr>
                <w:rFonts w:hint="eastAsia" w:ascii="Times New Roman" w:hAnsi="Times New Roman" w:eastAsia="宋体" w:cs="Times New Roman"/>
                <w:color w:val="000000" w:themeColor="text1"/>
                <w:spacing w:val="-14"/>
                <w:szCs w:val="21"/>
                <w:lang w:eastAsia="zh-CN"/>
                <w14:textFill>
                  <w14:solidFill>
                    <w14:schemeClr w14:val="tx1"/>
                  </w14:solidFill>
                </w14:textFill>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19FECFC3">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349C18D">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C166107">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28C6C3A">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1CD1255">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42874388">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gridSpan w:val="2"/>
            <w:tcBorders>
              <w:bottom w:val="single" w:color="auto" w:sz="4" w:space="0"/>
            </w:tcBorders>
            <w:noWrap w:val="0"/>
            <w:vAlign w:val="center"/>
          </w:tcPr>
          <w:p w14:paraId="4BAB1CFB">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hint="eastAsia" w:ascii="Times New Roman" w:hAnsi="Times New Roman" w:eastAsia="宋体" w:cs="Times New Roman"/>
                <w:color w:val="000000" w:themeColor="text1"/>
                <w:spacing w:val="-14"/>
                <w:szCs w:val="21"/>
                <w14:textFill>
                  <w14:solidFill>
                    <w14:schemeClr w14:val="tx1"/>
                  </w14:solidFill>
                </w14:textFill>
              </w:rPr>
              <w:t>16</w:t>
            </w:r>
          </w:p>
        </w:tc>
      </w:tr>
      <w:tr w14:paraId="4067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11C482F5">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通识必修课程</w:t>
            </w:r>
          </w:p>
        </w:tc>
        <w:tc>
          <w:tcPr>
            <w:tcW w:w="945" w:type="dxa"/>
            <w:noWrap w:val="0"/>
            <w:vAlign w:val="center"/>
          </w:tcPr>
          <w:p w14:paraId="0A5269A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w:t>
            </w:r>
            <w:r>
              <w:rPr>
                <w:rFonts w:ascii="Times New Roman" w:hAnsi="Times New Roman" w:eastAsia="宋体" w:cs="华文宋体"/>
                <w:color w:val="000000" w:themeColor="text1"/>
                <w:sz w:val="16"/>
                <w:szCs w:val="16"/>
                <w14:textFill>
                  <w14:solidFill>
                    <w14:schemeClr w14:val="tx1"/>
                  </w14:solidFill>
                </w14:textFill>
              </w:rPr>
              <w:t>24</w:t>
            </w:r>
          </w:p>
        </w:tc>
        <w:tc>
          <w:tcPr>
            <w:tcW w:w="1679" w:type="dxa"/>
            <w:noWrap w:val="0"/>
            <w:vAlign w:val="center"/>
          </w:tcPr>
          <w:p w14:paraId="3DCDC04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思想道德与法治</w:t>
            </w:r>
          </w:p>
        </w:tc>
        <w:tc>
          <w:tcPr>
            <w:tcW w:w="449" w:type="dxa"/>
            <w:noWrap w:val="0"/>
            <w:vAlign w:val="center"/>
          </w:tcPr>
          <w:p w14:paraId="319C83E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74631E25">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1AA6311E">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02BA8D38">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431431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622EBD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A1D4E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0BB604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64ED4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A0ECA7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5C4CA4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89AAEB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051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0026F81">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0C9889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TJB11020</w:t>
            </w:r>
          </w:p>
        </w:tc>
        <w:tc>
          <w:tcPr>
            <w:tcW w:w="1679" w:type="dxa"/>
            <w:noWrap w:val="0"/>
            <w:vAlign w:val="center"/>
          </w:tcPr>
          <w:p w14:paraId="197235E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中国近现代史纲要</w:t>
            </w:r>
          </w:p>
        </w:tc>
        <w:tc>
          <w:tcPr>
            <w:tcW w:w="449" w:type="dxa"/>
            <w:noWrap w:val="0"/>
            <w:vAlign w:val="center"/>
          </w:tcPr>
          <w:p w14:paraId="2453073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08CCED8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FB990E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74776CE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73BF105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14F00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2" w:type="dxa"/>
            <w:noWrap w:val="0"/>
            <w:vAlign w:val="center"/>
          </w:tcPr>
          <w:p w14:paraId="58D40A0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B64BC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A8D6F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975C2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EB07DE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E9EF01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56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408E78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0D4F9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TJB11027</w:t>
            </w:r>
          </w:p>
        </w:tc>
        <w:tc>
          <w:tcPr>
            <w:tcW w:w="1679" w:type="dxa"/>
            <w:noWrap w:val="0"/>
            <w:vAlign w:val="center"/>
          </w:tcPr>
          <w:p w14:paraId="7D16EF4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形势与政策</w:t>
            </w:r>
          </w:p>
        </w:tc>
        <w:tc>
          <w:tcPr>
            <w:tcW w:w="449" w:type="dxa"/>
            <w:noWrap w:val="0"/>
            <w:vAlign w:val="center"/>
          </w:tcPr>
          <w:p w14:paraId="446CAB4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62A74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6A3EC7B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74225CD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2205" w:type="dxa"/>
            <w:gridSpan w:val="4"/>
            <w:noWrap w:val="0"/>
            <w:vAlign w:val="center"/>
          </w:tcPr>
          <w:p w14:paraId="6349A2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CD978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968D99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040D3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947988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EA2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C3106B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919C4F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TJB11032</w:t>
            </w:r>
          </w:p>
        </w:tc>
        <w:tc>
          <w:tcPr>
            <w:tcW w:w="1679" w:type="dxa"/>
            <w:noWrap w:val="0"/>
            <w:vAlign w:val="center"/>
          </w:tcPr>
          <w:p w14:paraId="1089F914">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毛泽东思想和中国特色社会主义理论体系概论</w:t>
            </w:r>
          </w:p>
        </w:tc>
        <w:tc>
          <w:tcPr>
            <w:tcW w:w="449" w:type="dxa"/>
            <w:noWrap w:val="0"/>
            <w:vAlign w:val="center"/>
          </w:tcPr>
          <w:p w14:paraId="3F5445E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3ACC856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390A53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7D95233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4</w:t>
            </w:r>
          </w:p>
        </w:tc>
        <w:tc>
          <w:tcPr>
            <w:tcW w:w="551" w:type="dxa"/>
            <w:noWrap w:val="0"/>
            <w:vAlign w:val="center"/>
          </w:tcPr>
          <w:p w14:paraId="53426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3E1CD0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122058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0F301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CA930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377648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ACEDC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07C3B5D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150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660EE6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54BA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TJB11033</w:t>
            </w:r>
          </w:p>
        </w:tc>
        <w:tc>
          <w:tcPr>
            <w:tcW w:w="1679" w:type="dxa"/>
            <w:noWrap w:val="0"/>
            <w:vAlign w:val="center"/>
          </w:tcPr>
          <w:p w14:paraId="4F399E56">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习近平新时代中国特色社会主义思想概论</w:t>
            </w:r>
          </w:p>
        </w:tc>
        <w:tc>
          <w:tcPr>
            <w:tcW w:w="449" w:type="dxa"/>
            <w:noWrap w:val="0"/>
            <w:vAlign w:val="center"/>
          </w:tcPr>
          <w:p w14:paraId="17BDABB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4A0AC58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3F464A8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444E38F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16</w:t>
            </w:r>
          </w:p>
        </w:tc>
        <w:tc>
          <w:tcPr>
            <w:tcW w:w="551" w:type="dxa"/>
            <w:noWrap w:val="0"/>
            <w:vAlign w:val="center"/>
          </w:tcPr>
          <w:p w14:paraId="0B58E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FE0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BF35D6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072963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FEFB1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80053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A7F92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25DE2A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233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AD13DD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6A99C0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TJB11005</w:t>
            </w:r>
          </w:p>
        </w:tc>
        <w:tc>
          <w:tcPr>
            <w:tcW w:w="1679" w:type="dxa"/>
            <w:noWrap w:val="0"/>
            <w:vAlign w:val="center"/>
          </w:tcPr>
          <w:p w14:paraId="0D4F2CA9">
            <w:pPr>
              <w:ind w:right="-172" w:rightChars="-82"/>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马克思主义基本原理</w:t>
            </w:r>
          </w:p>
        </w:tc>
        <w:tc>
          <w:tcPr>
            <w:tcW w:w="449" w:type="dxa"/>
            <w:noWrap w:val="0"/>
            <w:vAlign w:val="center"/>
          </w:tcPr>
          <w:p w14:paraId="279C115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120D6D7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A1354C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6B75238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635800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36E8F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4F1AF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C41CC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5040B35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FB3D2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5844C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B19ED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EE0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7A2194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FEA1AB">
            <w:pPr>
              <w:jc w:val="center"/>
              <w:rPr>
                <w:rFonts w:hint="eastAsia" w:ascii="Times New Roman" w:hAnsi="Times New Roman" w:eastAsia="宋体" w:cs="宋体"/>
                <w:color w:val="000000" w:themeColor="text1"/>
                <w:kern w:val="2"/>
                <w:sz w:val="16"/>
                <w:szCs w:val="16"/>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6"/>
                <w:szCs w:val="16"/>
                <w:highlight w:val="none"/>
                <w14:textFill>
                  <w14:solidFill>
                    <w14:schemeClr w14:val="tx1"/>
                  </w14:solidFill>
                </w14:textFill>
              </w:rPr>
              <w:t>TJB1103</w:t>
            </w:r>
            <w:r>
              <w:rPr>
                <w:rFonts w:hint="eastAsia" w:ascii="Times New Roman" w:hAnsi="Times New Roman" w:eastAsia="宋体" w:cs="宋体"/>
                <w:color w:val="000000" w:themeColor="text1"/>
                <w:sz w:val="16"/>
                <w:szCs w:val="16"/>
                <w:highlight w:val="none"/>
                <w:lang w:val="en-US" w:eastAsia="zh-CN"/>
                <w14:textFill>
                  <w14:solidFill>
                    <w14:schemeClr w14:val="tx1"/>
                  </w14:solidFill>
                </w14:textFill>
              </w:rPr>
              <w:t>7</w:t>
            </w:r>
          </w:p>
        </w:tc>
        <w:tc>
          <w:tcPr>
            <w:tcW w:w="1679" w:type="dxa"/>
            <w:noWrap w:val="0"/>
            <w:vAlign w:val="center"/>
          </w:tcPr>
          <w:p w14:paraId="5D53093C">
            <w:pPr>
              <w:spacing w:line="200" w:lineRule="atLeast"/>
              <w:ind w:right="-172" w:rightChars="-82"/>
              <w:jc w:val="left"/>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走在前列的广东实践</w:t>
            </w:r>
          </w:p>
        </w:tc>
        <w:tc>
          <w:tcPr>
            <w:tcW w:w="449" w:type="dxa"/>
            <w:noWrap w:val="0"/>
            <w:vAlign w:val="center"/>
          </w:tcPr>
          <w:p w14:paraId="393CC01A">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w:t>
            </w:r>
          </w:p>
        </w:tc>
        <w:tc>
          <w:tcPr>
            <w:tcW w:w="490" w:type="dxa"/>
            <w:noWrap w:val="0"/>
            <w:vAlign w:val="center"/>
          </w:tcPr>
          <w:p w14:paraId="21463034">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16</w:t>
            </w:r>
          </w:p>
        </w:tc>
        <w:tc>
          <w:tcPr>
            <w:tcW w:w="640" w:type="dxa"/>
            <w:noWrap w:val="0"/>
            <w:vAlign w:val="center"/>
          </w:tcPr>
          <w:p w14:paraId="2363DA26">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355E08E3">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226BDA82">
            <w:pPr>
              <w:jc w:val="center"/>
              <w:rPr>
                <w:rFonts w:hint="eastAsia" w:ascii="Times New Roman" w:hAnsi="Times New Roman" w:eastAsia="宋体" w:cs="华文宋体"/>
                <w:color w:val="000000" w:themeColor="text1"/>
                <w:sz w:val="15"/>
                <w:szCs w:val="15"/>
                <w:lang w:val="en-US" w:eastAsia="zh-CN"/>
                <w14:textFill>
                  <w14:solidFill>
                    <w14:schemeClr w14:val="tx1"/>
                  </w14:solidFill>
                </w14:textFill>
              </w:rPr>
            </w:pPr>
            <w:r>
              <w:rPr>
                <w:rFonts w:hint="eastAsia" w:ascii="Times New Roman" w:hAnsi="Times New Roman" w:cs="华文宋体"/>
                <w:color w:val="000000" w:themeColor="text1"/>
                <w:sz w:val="15"/>
                <w:szCs w:val="15"/>
                <w:lang w:val="en-US" w:eastAsia="zh-CN"/>
                <w14:textFill>
                  <w14:solidFill>
                    <w14:schemeClr w14:val="tx1"/>
                  </w14:solidFill>
                </w14:textFill>
              </w:rPr>
              <w:t>1</w:t>
            </w:r>
          </w:p>
        </w:tc>
        <w:tc>
          <w:tcPr>
            <w:tcW w:w="551" w:type="dxa"/>
            <w:noWrap w:val="0"/>
            <w:vAlign w:val="center"/>
          </w:tcPr>
          <w:p w14:paraId="7A6E084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6CD9E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61A68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4AD99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BB693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34576B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5CF8B7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44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C19A3D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15BC58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TJB11021</w:t>
            </w:r>
          </w:p>
        </w:tc>
        <w:tc>
          <w:tcPr>
            <w:tcW w:w="1679" w:type="dxa"/>
            <w:noWrap w:val="0"/>
            <w:vAlign w:val="center"/>
          </w:tcPr>
          <w:p w14:paraId="4332B89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军事理论</w:t>
            </w:r>
          </w:p>
        </w:tc>
        <w:tc>
          <w:tcPr>
            <w:tcW w:w="449" w:type="dxa"/>
            <w:noWrap w:val="0"/>
            <w:vAlign w:val="center"/>
          </w:tcPr>
          <w:p w14:paraId="6355D39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B16DCD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640" w:type="dxa"/>
            <w:noWrap w:val="0"/>
            <w:vAlign w:val="center"/>
          </w:tcPr>
          <w:p w14:paraId="0130A84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1B12CAD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623B720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FD7720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2112FC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F0E23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02AF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BADE6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5139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A46754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8E9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F62795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AF0283B">
            <w:pPr>
              <w:jc w:val="center"/>
              <w:rPr>
                <w:rFonts w:hint="eastAsia" w:ascii="Times New Roman" w:hAnsi="Times New Roman" w:eastAsia="宋体" w:cs="华文宋体"/>
                <w:snapToGrid w:val="0"/>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TJB11036</w:t>
            </w:r>
          </w:p>
        </w:tc>
        <w:tc>
          <w:tcPr>
            <w:tcW w:w="1679" w:type="dxa"/>
            <w:noWrap w:val="0"/>
            <w:vAlign w:val="center"/>
          </w:tcPr>
          <w:p w14:paraId="615C3458">
            <w:pPr>
              <w:jc w:val="left"/>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国家安全教育</w:t>
            </w:r>
          </w:p>
        </w:tc>
        <w:tc>
          <w:tcPr>
            <w:tcW w:w="449" w:type="dxa"/>
            <w:noWrap w:val="0"/>
            <w:vAlign w:val="center"/>
          </w:tcPr>
          <w:p w14:paraId="7C94F99B">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3029A067">
            <w:pPr>
              <w:jc w:val="center"/>
              <w:rPr>
                <w:rFonts w:hint="eastAsia" w:ascii="Times New Roman" w:hAnsi="Times New Roman" w:eastAsia="宋体" w:cs="华文宋体"/>
                <w:snapToGrid w:val="0"/>
                <w:color w:val="FF0000"/>
                <w:sz w:val="15"/>
                <w:szCs w:val="15"/>
                <w:lang w:val="en-US"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5DDF269D">
            <w:pPr>
              <w:jc w:val="center"/>
              <w:rPr>
                <w:rFonts w:hint="default" w:ascii="Times New Roman" w:hAnsi="Times New Roman" w:eastAsia="宋体" w:cs="华文宋体"/>
                <w:snapToGrid w:val="0"/>
                <w:color w:val="FF0000"/>
                <w:sz w:val="15"/>
                <w:szCs w:val="15"/>
                <w:lang w:val="en-US" w:eastAsia="zh-CN"/>
              </w:rPr>
            </w:pPr>
            <w:r>
              <w:rPr>
                <w:rFonts w:hint="eastAsia" w:cs="华文宋体"/>
                <w:color w:val="FF0000"/>
                <w:sz w:val="15"/>
                <w:szCs w:val="15"/>
                <w:lang w:val="en-US" w:eastAsia="zh-CN"/>
              </w:rPr>
              <w:t>15</w:t>
            </w:r>
          </w:p>
        </w:tc>
        <w:tc>
          <w:tcPr>
            <w:tcW w:w="516" w:type="dxa"/>
            <w:noWrap w:val="0"/>
            <w:vAlign w:val="center"/>
          </w:tcPr>
          <w:p w14:paraId="4D45EA5E">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6AD055AD">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730F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E06F46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AF531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A29B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677C6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6D8AA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5701E9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739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412063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1E725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TJB11031</w:t>
            </w:r>
          </w:p>
        </w:tc>
        <w:tc>
          <w:tcPr>
            <w:tcW w:w="1679" w:type="dxa"/>
            <w:noWrap w:val="0"/>
            <w:vAlign w:val="center"/>
          </w:tcPr>
          <w:p w14:paraId="61491C1E">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劳动教育（理论）</w:t>
            </w:r>
          </w:p>
        </w:tc>
        <w:tc>
          <w:tcPr>
            <w:tcW w:w="449" w:type="dxa"/>
            <w:noWrap w:val="0"/>
            <w:vAlign w:val="center"/>
          </w:tcPr>
          <w:p w14:paraId="3CB2EC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6D4B484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640" w:type="dxa"/>
            <w:noWrap w:val="0"/>
            <w:vAlign w:val="center"/>
          </w:tcPr>
          <w:p w14:paraId="4E8CA03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516" w:type="dxa"/>
            <w:noWrap w:val="0"/>
            <w:vAlign w:val="center"/>
          </w:tcPr>
          <w:p w14:paraId="4140629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33CC0C2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38E88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34DD9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E1E2E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47EA81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61F14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2C4D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A66016">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49B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D9BE4B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EEAD520">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JB04003</w:t>
            </w:r>
          </w:p>
        </w:tc>
        <w:tc>
          <w:tcPr>
            <w:tcW w:w="1679" w:type="dxa"/>
            <w:noWrap w:val="0"/>
            <w:vAlign w:val="center"/>
          </w:tcPr>
          <w:p w14:paraId="38E6331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大学语文</w:t>
            </w:r>
          </w:p>
        </w:tc>
        <w:tc>
          <w:tcPr>
            <w:tcW w:w="449" w:type="dxa"/>
            <w:noWrap w:val="0"/>
            <w:vAlign w:val="center"/>
          </w:tcPr>
          <w:p w14:paraId="5C854DB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5A7DE42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20</w:t>
            </w:r>
          </w:p>
        </w:tc>
        <w:tc>
          <w:tcPr>
            <w:tcW w:w="640" w:type="dxa"/>
            <w:noWrap w:val="0"/>
            <w:vAlign w:val="center"/>
          </w:tcPr>
          <w:p w14:paraId="02A8473B">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16" w:type="dxa"/>
            <w:noWrap w:val="0"/>
            <w:vAlign w:val="center"/>
          </w:tcPr>
          <w:p w14:paraId="1CDFB847">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51" w:type="dxa"/>
            <w:noWrap w:val="0"/>
            <w:vAlign w:val="center"/>
          </w:tcPr>
          <w:p w14:paraId="451A0A1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1F8D2E3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161964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09B8F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2312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8C223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F04A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3DDE7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9A6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3A534F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072BA2">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TJB13003</w:t>
            </w:r>
          </w:p>
        </w:tc>
        <w:tc>
          <w:tcPr>
            <w:tcW w:w="1679" w:type="dxa"/>
            <w:noWrap w:val="0"/>
            <w:vAlign w:val="center"/>
          </w:tcPr>
          <w:p w14:paraId="77225D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大学生心理健康教育</w:t>
            </w:r>
          </w:p>
        </w:tc>
        <w:tc>
          <w:tcPr>
            <w:tcW w:w="449" w:type="dxa"/>
            <w:noWrap w:val="0"/>
            <w:vAlign w:val="center"/>
          </w:tcPr>
          <w:p w14:paraId="5E18BBA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72B56F1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DAC346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r>
              <w:rPr>
                <w:rFonts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C40280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6698173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4AFF42B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B1796C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94B1C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D59C78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438B89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F539A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85E3C3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090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E5417D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3814E2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10001</w:t>
            </w:r>
          </w:p>
        </w:tc>
        <w:tc>
          <w:tcPr>
            <w:tcW w:w="1679" w:type="dxa"/>
            <w:noWrap w:val="0"/>
            <w:vAlign w:val="center"/>
          </w:tcPr>
          <w:p w14:paraId="647C3A7C">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体育1</w:t>
            </w:r>
          </w:p>
        </w:tc>
        <w:tc>
          <w:tcPr>
            <w:tcW w:w="449" w:type="dxa"/>
            <w:noWrap w:val="0"/>
            <w:vAlign w:val="center"/>
          </w:tcPr>
          <w:p w14:paraId="26FFB07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2085378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30</w:t>
            </w:r>
          </w:p>
        </w:tc>
        <w:tc>
          <w:tcPr>
            <w:tcW w:w="640" w:type="dxa"/>
            <w:noWrap w:val="0"/>
            <w:vAlign w:val="center"/>
          </w:tcPr>
          <w:p w14:paraId="75BF6F8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6</w:t>
            </w:r>
          </w:p>
        </w:tc>
        <w:tc>
          <w:tcPr>
            <w:tcW w:w="516" w:type="dxa"/>
            <w:noWrap w:val="0"/>
            <w:vAlign w:val="center"/>
          </w:tcPr>
          <w:p w14:paraId="34FA226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2</w:t>
            </w:r>
            <w:r>
              <w:rPr>
                <w:rFonts w:hint="eastAsia" w:ascii="Times New Roman" w:hAnsi="Times New Roman"/>
                <w:color w:val="000000" w:themeColor="text1"/>
                <w:sz w:val="15"/>
                <w:szCs w:val="15"/>
                <w:highlight w:val="none"/>
                <w:lang w:val="en-US" w:eastAsia="zh-CN"/>
                <w14:textFill>
                  <w14:solidFill>
                    <w14:schemeClr w14:val="tx1"/>
                  </w14:solidFill>
                </w14:textFill>
              </w:rPr>
              <w:t>4</w:t>
            </w:r>
          </w:p>
        </w:tc>
        <w:tc>
          <w:tcPr>
            <w:tcW w:w="551" w:type="dxa"/>
            <w:noWrap w:val="0"/>
            <w:vAlign w:val="center"/>
          </w:tcPr>
          <w:p w14:paraId="5261D85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0A0CC95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8D8C7E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7B2858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0AC92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38E2D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576B1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50B60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D1D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36DF7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0EFF92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10002</w:t>
            </w:r>
          </w:p>
        </w:tc>
        <w:tc>
          <w:tcPr>
            <w:tcW w:w="1679" w:type="dxa"/>
            <w:noWrap w:val="0"/>
            <w:vAlign w:val="top"/>
          </w:tcPr>
          <w:p w14:paraId="5C7DD24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体育2</w:t>
            </w:r>
          </w:p>
        </w:tc>
        <w:tc>
          <w:tcPr>
            <w:tcW w:w="449" w:type="dxa"/>
            <w:noWrap w:val="0"/>
            <w:vAlign w:val="center"/>
          </w:tcPr>
          <w:p w14:paraId="7C53783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61FD1C8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966F6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453412C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71C0B56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CCB257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1044B84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B436B1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5B1DC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72938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0DD5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1299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E6D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7D335A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7EA4FC3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10003</w:t>
            </w:r>
          </w:p>
        </w:tc>
        <w:tc>
          <w:tcPr>
            <w:tcW w:w="1679" w:type="dxa"/>
            <w:noWrap w:val="0"/>
            <w:vAlign w:val="top"/>
          </w:tcPr>
          <w:p w14:paraId="3E9609A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体育3</w:t>
            </w:r>
          </w:p>
        </w:tc>
        <w:tc>
          <w:tcPr>
            <w:tcW w:w="449" w:type="dxa"/>
            <w:noWrap w:val="0"/>
            <w:vAlign w:val="center"/>
          </w:tcPr>
          <w:p w14:paraId="7B792B8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4358D2A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69B1934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6804884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500EB3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542DCF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400ED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B0875C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B4EE97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045AD1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B6DDA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05C8B3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3D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13BED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65BF5A3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10004</w:t>
            </w:r>
          </w:p>
        </w:tc>
        <w:tc>
          <w:tcPr>
            <w:tcW w:w="1679" w:type="dxa"/>
            <w:noWrap w:val="0"/>
            <w:vAlign w:val="top"/>
          </w:tcPr>
          <w:p w14:paraId="24CAE63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体育4</w:t>
            </w:r>
          </w:p>
        </w:tc>
        <w:tc>
          <w:tcPr>
            <w:tcW w:w="449" w:type="dxa"/>
            <w:noWrap w:val="0"/>
            <w:vAlign w:val="center"/>
          </w:tcPr>
          <w:p w14:paraId="5FD05CE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5E71178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E9112C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AB92FD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F4B187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351999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AB8A4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FFE08C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D4AF14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CBD8B3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2A307D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12EDDA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46F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95D02F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B839FD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TJB10009</w:t>
            </w:r>
          </w:p>
        </w:tc>
        <w:tc>
          <w:tcPr>
            <w:tcW w:w="1679" w:type="dxa"/>
            <w:noWrap w:val="0"/>
            <w:vAlign w:val="center"/>
          </w:tcPr>
          <w:p w14:paraId="4C69B470">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高等数学（1）</w:t>
            </w:r>
          </w:p>
        </w:tc>
        <w:tc>
          <w:tcPr>
            <w:tcW w:w="449" w:type="dxa"/>
            <w:noWrap w:val="0"/>
            <w:vAlign w:val="center"/>
          </w:tcPr>
          <w:p w14:paraId="6C497BC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27F86B90">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640" w:type="dxa"/>
            <w:noWrap w:val="0"/>
            <w:vAlign w:val="center"/>
          </w:tcPr>
          <w:p w14:paraId="45C0F89D">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516" w:type="dxa"/>
            <w:noWrap w:val="0"/>
            <w:vAlign w:val="center"/>
          </w:tcPr>
          <w:p w14:paraId="15F5FFA6">
            <w:pPr>
              <w:jc w:val="center"/>
              <w:rPr>
                <w:rFonts w:hint="eastAsia" w:ascii="Times New Roman" w:hAnsi="Times New Roman" w:eastAsia="宋体" w:cs="Times New Roman"/>
                <w:color w:val="FF0000"/>
                <w:sz w:val="15"/>
                <w:szCs w:val="15"/>
              </w:rPr>
            </w:pPr>
            <w:r>
              <w:rPr>
                <w:rFonts w:hint="eastAsia" w:ascii="Times New Roman" w:hAnsi="Times New Roman" w:eastAsia="宋体" w:cs="Times New Roman"/>
                <w:color w:val="FF0000"/>
                <w:sz w:val="15"/>
                <w:szCs w:val="15"/>
              </w:rPr>
              <w:t>0</w:t>
            </w:r>
          </w:p>
        </w:tc>
        <w:tc>
          <w:tcPr>
            <w:tcW w:w="551" w:type="dxa"/>
            <w:noWrap w:val="0"/>
            <w:vAlign w:val="center"/>
          </w:tcPr>
          <w:p w14:paraId="2F432AA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0CF04B9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2E0D771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2D017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C0004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1DBE5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7D1B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5FBC82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90B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5BDD68">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34BEC2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TJB10010</w:t>
            </w:r>
          </w:p>
        </w:tc>
        <w:tc>
          <w:tcPr>
            <w:tcW w:w="1679" w:type="dxa"/>
            <w:noWrap w:val="0"/>
            <w:vAlign w:val="center"/>
          </w:tcPr>
          <w:p w14:paraId="7ADD62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高等数学（2）</w:t>
            </w:r>
          </w:p>
        </w:tc>
        <w:tc>
          <w:tcPr>
            <w:tcW w:w="449" w:type="dxa"/>
            <w:noWrap w:val="0"/>
            <w:vAlign w:val="center"/>
          </w:tcPr>
          <w:p w14:paraId="5DDA1F0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B16C62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640" w:type="dxa"/>
            <w:noWrap w:val="0"/>
            <w:vAlign w:val="center"/>
          </w:tcPr>
          <w:p w14:paraId="1D209C7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516" w:type="dxa"/>
            <w:noWrap w:val="0"/>
            <w:vAlign w:val="center"/>
          </w:tcPr>
          <w:p w14:paraId="0131095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69F0FE0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A3BD90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2" w:type="dxa"/>
            <w:noWrap w:val="0"/>
            <w:vAlign w:val="center"/>
          </w:tcPr>
          <w:p w14:paraId="34AE632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E9C7C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858D4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425F48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23E2C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45331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3D1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42BB23E">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120D39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TJB10007</w:t>
            </w:r>
          </w:p>
        </w:tc>
        <w:tc>
          <w:tcPr>
            <w:tcW w:w="1679" w:type="dxa"/>
            <w:noWrap w:val="0"/>
            <w:vAlign w:val="center"/>
          </w:tcPr>
          <w:p w14:paraId="500381D2">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线性代数</w:t>
            </w:r>
          </w:p>
        </w:tc>
        <w:tc>
          <w:tcPr>
            <w:tcW w:w="449" w:type="dxa"/>
            <w:noWrap w:val="0"/>
            <w:vAlign w:val="center"/>
          </w:tcPr>
          <w:p w14:paraId="0F6ACAD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64B3FC1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247F921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3EB6E37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7A7F0F3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89D77F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2" w:type="dxa"/>
            <w:noWrap w:val="0"/>
            <w:vAlign w:val="center"/>
          </w:tcPr>
          <w:p w14:paraId="057EA22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3FEDA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4553E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5CF5E2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EF938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A1202EC">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9F0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06D835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1FD810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w:t>
            </w:r>
            <w:r>
              <w:rPr>
                <w:rFonts w:ascii="Times New Roman" w:hAnsi="Times New Roman" w:eastAsia="宋体" w:cs="华文宋体"/>
                <w:color w:val="000000" w:themeColor="text1"/>
                <w:sz w:val="16"/>
                <w:szCs w:val="16"/>
                <w14:textFill>
                  <w14:solidFill>
                    <w14:schemeClr w14:val="tx1"/>
                  </w14:solidFill>
                </w14:textFill>
              </w:rPr>
              <w:t>08</w:t>
            </w:r>
          </w:p>
        </w:tc>
        <w:tc>
          <w:tcPr>
            <w:tcW w:w="1679" w:type="dxa"/>
            <w:noWrap w:val="0"/>
            <w:vAlign w:val="center"/>
          </w:tcPr>
          <w:p w14:paraId="177E99D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概率论与数理统计</w:t>
            </w:r>
          </w:p>
        </w:tc>
        <w:tc>
          <w:tcPr>
            <w:tcW w:w="449" w:type="dxa"/>
            <w:noWrap w:val="0"/>
            <w:vAlign w:val="center"/>
          </w:tcPr>
          <w:p w14:paraId="69564FE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42AB7AB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AC63E3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09ADD4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050708D0">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7A501C6">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4023413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3436D6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B1F9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CDE40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14F500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6655B7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D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14C3B6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72FEB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TJB0</w:t>
            </w:r>
            <w:r>
              <w:rPr>
                <w:rFonts w:ascii="Times New Roman" w:hAnsi="Times New Roman" w:eastAsia="宋体" w:cs="华文宋体"/>
                <w:color w:val="000000" w:themeColor="text1"/>
                <w:sz w:val="16"/>
                <w:szCs w:val="16"/>
                <w14:textFill>
                  <w14:solidFill>
                    <w14:schemeClr w14:val="tx1"/>
                  </w14:solidFill>
                </w14:textFill>
              </w:rPr>
              <w:t>6004</w:t>
            </w:r>
          </w:p>
        </w:tc>
        <w:tc>
          <w:tcPr>
            <w:tcW w:w="1679" w:type="dxa"/>
            <w:noWrap w:val="0"/>
            <w:vAlign w:val="center"/>
          </w:tcPr>
          <w:p w14:paraId="5F2F1E5F">
            <w:pP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经济管理基础</w:t>
            </w:r>
          </w:p>
        </w:tc>
        <w:tc>
          <w:tcPr>
            <w:tcW w:w="449" w:type="dxa"/>
            <w:noWrap w:val="0"/>
            <w:vAlign w:val="center"/>
          </w:tcPr>
          <w:p w14:paraId="639A16D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9D71EF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640" w:type="dxa"/>
            <w:noWrap w:val="0"/>
            <w:vAlign w:val="center"/>
          </w:tcPr>
          <w:p w14:paraId="2F6297F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16" w:type="dxa"/>
            <w:noWrap w:val="0"/>
            <w:vAlign w:val="center"/>
          </w:tcPr>
          <w:p w14:paraId="5C22FCD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BF77F2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2FAC3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3BA0E5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312E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A8E11C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58EDB12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60740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300587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FB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AE66B0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E2722F1">
            <w:pPr>
              <w:jc w:val="left"/>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TJB10022</w:t>
            </w:r>
          </w:p>
        </w:tc>
        <w:tc>
          <w:tcPr>
            <w:tcW w:w="1679" w:type="dxa"/>
            <w:noWrap w:val="0"/>
            <w:vAlign w:val="center"/>
          </w:tcPr>
          <w:p w14:paraId="7D0AE4D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创业理论与实务</w:t>
            </w:r>
          </w:p>
        </w:tc>
        <w:tc>
          <w:tcPr>
            <w:tcW w:w="449" w:type="dxa"/>
            <w:noWrap w:val="0"/>
            <w:vAlign w:val="center"/>
          </w:tcPr>
          <w:p w14:paraId="750CC55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2A5A4EB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E6F4D4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16" w:type="dxa"/>
            <w:noWrap w:val="0"/>
            <w:vAlign w:val="center"/>
          </w:tcPr>
          <w:p w14:paraId="5990019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51" w:type="dxa"/>
            <w:noWrap w:val="0"/>
            <w:vAlign w:val="center"/>
          </w:tcPr>
          <w:p w14:paraId="6C21242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8DBAB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5A0FF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B0E50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F4C23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B78F99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91CB7C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226DC59">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07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75E8E0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5224A6E">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JB13005</w:t>
            </w:r>
          </w:p>
        </w:tc>
        <w:tc>
          <w:tcPr>
            <w:tcW w:w="1679" w:type="dxa"/>
            <w:noWrap w:val="0"/>
            <w:vAlign w:val="center"/>
          </w:tcPr>
          <w:p w14:paraId="1E09A0C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职业规划与就业指导1</w:t>
            </w:r>
          </w:p>
        </w:tc>
        <w:tc>
          <w:tcPr>
            <w:tcW w:w="449" w:type="dxa"/>
            <w:noWrap w:val="0"/>
            <w:vAlign w:val="center"/>
          </w:tcPr>
          <w:p w14:paraId="24892D7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1AD3F35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107311C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597241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301A334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170D99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2" w:type="dxa"/>
            <w:noWrap w:val="0"/>
            <w:vAlign w:val="center"/>
          </w:tcPr>
          <w:p w14:paraId="7DE654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4A8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70F2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32756B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F2C27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83D21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F4E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A668F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49CD903">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JB13006</w:t>
            </w:r>
          </w:p>
        </w:tc>
        <w:tc>
          <w:tcPr>
            <w:tcW w:w="1679" w:type="dxa"/>
            <w:noWrap w:val="0"/>
            <w:vAlign w:val="center"/>
          </w:tcPr>
          <w:p w14:paraId="3A00CF1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w:t>
            </w:r>
            <w:r>
              <w:rPr>
                <w:rFonts w:ascii="Times New Roman" w:hAnsi="Times New Roman" w:eastAsia="宋体" w:cs="华文宋体"/>
                <w:color w:val="000000" w:themeColor="text1"/>
                <w:sz w:val="15"/>
                <w:szCs w:val="15"/>
                <w14:textFill>
                  <w14:solidFill>
                    <w14:schemeClr w14:val="tx1"/>
                  </w14:solidFill>
                </w14:textFill>
              </w:rPr>
              <w:t>2</w:t>
            </w:r>
          </w:p>
        </w:tc>
        <w:tc>
          <w:tcPr>
            <w:tcW w:w="449" w:type="dxa"/>
            <w:noWrap w:val="0"/>
            <w:vAlign w:val="center"/>
          </w:tcPr>
          <w:p w14:paraId="28F21A1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30CE29B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5B8960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16" w:type="dxa"/>
            <w:noWrap w:val="0"/>
            <w:vAlign w:val="center"/>
          </w:tcPr>
          <w:p w14:paraId="3EFE44E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51" w:type="dxa"/>
            <w:noWrap w:val="0"/>
            <w:vAlign w:val="center"/>
          </w:tcPr>
          <w:p w14:paraId="0616BD0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650068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66AB67D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18861C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6231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F09998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EF5BC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2" w:type="dxa"/>
            <w:gridSpan w:val="2"/>
            <w:noWrap w:val="0"/>
            <w:vAlign w:val="center"/>
          </w:tcPr>
          <w:p w14:paraId="0B608FE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21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5832D8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E474F1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default" w:ascii="Times New Roman" w:hAnsi="Times New Roman" w:cs="华文宋体"/>
                <w:color w:val="000000" w:themeColor="text1"/>
                <w:sz w:val="16"/>
                <w:szCs w:val="16"/>
                <w:lang w:val="en-US" w:eastAsia="zh-CN"/>
                <w14:textFill>
                  <w14:solidFill>
                    <w14:schemeClr w14:val="tx1"/>
                  </w14:solidFill>
                </w14:textFill>
              </w:rPr>
              <w:t>TJB08011</w:t>
            </w:r>
          </w:p>
        </w:tc>
        <w:tc>
          <w:tcPr>
            <w:tcW w:w="1679" w:type="dxa"/>
            <w:noWrap w:val="0"/>
            <w:vAlign w:val="center"/>
          </w:tcPr>
          <w:p w14:paraId="57A77BE9">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lang w:val="en-US" w:eastAsia="zh-CN"/>
                <w14:textFill>
                  <w14:solidFill>
                    <w14:schemeClr w14:val="tx1"/>
                  </w14:solidFill>
                </w14:textFill>
              </w:rPr>
              <w:t>人工智能应用基础</w:t>
            </w:r>
          </w:p>
        </w:tc>
        <w:tc>
          <w:tcPr>
            <w:tcW w:w="449" w:type="dxa"/>
            <w:noWrap w:val="0"/>
            <w:vAlign w:val="center"/>
          </w:tcPr>
          <w:p w14:paraId="3C35B5D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40972B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16</w:t>
            </w:r>
          </w:p>
        </w:tc>
        <w:tc>
          <w:tcPr>
            <w:tcW w:w="640" w:type="dxa"/>
            <w:noWrap w:val="0"/>
            <w:vAlign w:val="center"/>
          </w:tcPr>
          <w:p w14:paraId="42A19B4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AED107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51" w:type="dxa"/>
            <w:noWrap w:val="0"/>
            <w:vAlign w:val="center"/>
          </w:tcPr>
          <w:p w14:paraId="616FCBC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1" w:type="dxa"/>
            <w:noWrap w:val="0"/>
            <w:vAlign w:val="center"/>
          </w:tcPr>
          <w:p w14:paraId="195F9FA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BD8A33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CCE07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7054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418EAD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ACE2CB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E13D1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F0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45513E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2624" w:type="dxa"/>
            <w:gridSpan w:val="2"/>
            <w:noWrap w:val="0"/>
            <w:vAlign w:val="center"/>
          </w:tcPr>
          <w:p w14:paraId="34D6FA52">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合计</w:t>
            </w:r>
          </w:p>
        </w:tc>
        <w:tc>
          <w:tcPr>
            <w:tcW w:w="449" w:type="dxa"/>
            <w:noWrap w:val="0"/>
            <w:vAlign w:val="center"/>
          </w:tcPr>
          <w:p w14:paraId="03AB4FE2">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000000" w:themeColor="text1"/>
                <w:kern w:val="0"/>
                <w:sz w:val="15"/>
                <w:szCs w:val="15"/>
                <w:u w:val="none"/>
                <w:lang w:val="en-US" w:eastAsia="zh-CN" w:bidi="ar"/>
                <w14:textFill>
                  <w14:solidFill>
                    <w14:schemeClr w14:val="tx1"/>
                  </w14:solidFill>
                </w14:textFill>
              </w:rPr>
              <w:t>46</w:t>
            </w:r>
          </w:p>
        </w:tc>
        <w:tc>
          <w:tcPr>
            <w:tcW w:w="490" w:type="dxa"/>
            <w:noWrap w:val="0"/>
            <w:vAlign w:val="center"/>
          </w:tcPr>
          <w:p w14:paraId="49B63399">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801</w:t>
            </w:r>
          </w:p>
        </w:tc>
        <w:tc>
          <w:tcPr>
            <w:tcW w:w="640" w:type="dxa"/>
            <w:noWrap w:val="0"/>
            <w:vAlign w:val="center"/>
          </w:tcPr>
          <w:p w14:paraId="3A131885">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600</w:t>
            </w:r>
          </w:p>
        </w:tc>
        <w:tc>
          <w:tcPr>
            <w:tcW w:w="516" w:type="dxa"/>
            <w:noWrap w:val="0"/>
            <w:vAlign w:val="center"/>
          </w:tcPr>
          <w:p w14:paraId="0B008078">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201</w:t>
            </w:r>
          </w:p>
        </w:tc>
        <w:tc>
          <w:tcPr>
            <w:tcW w:w="551" w:type="dxa"/>
            <w:noWrap w:val="0"/>
            <w:vAlign w:val="center"/>
          </w:tcPr>
          <w:p w14:paraId="70F62782">
            <w:pPr>
              <w:jc w:val="center"/>
              <w:rPr>
                <w:rFonts w:hint="default" w:ascii="Times New Roman" w:hAnsi="Times New Roman" w:eastAsia="宋体" w:cs="Times New Roman"/>
                <w:b/>
                <w:bCs/>
                <w:color w:val="000000" w:themeColor="text1"/>
                <w:sz w:val="15"/>
                <w:szCs w:val="15"/>
                <w:lang w:val="en-US" w:eastAsia="zh-CN"/>
                <w14:textFill>
                  <w14:solidFill>
                    <w14:schemeClr w14:val="tx1"/>
                  </w14:solidFill>
                </w14:textFill>
              </w:rPr>
            </w:pPr>
            <w:r>
              <w:rPr>
                <w:rFonts w:hint="eastAsia" w:ascii="Times New Roman" w:hAnsi="Times New Roman" w:cs="Times New Roman"/>
                <w:b/>
                <w:bCs/>
                <w:color w:val="000000" w:themeColor="text1"/>
                <w:sz w:val="15"/>
                <w:szCs w:val="15"/>
                <w:lang w:val="en-US" w:eastAsia="zh-CN"/>
                <w14:textFill>
                  <w14:solidFill>
                    <w14:schemeClr w14:val="tx1"/>
                  </w14:solidFill>
                </w14:textFill>
              </w:rPr>
              <w:t>16</w:t>
            </w:r>
          </w:p>
        </w:tc>
        <w:tc>
          <w:tcPr>
            <w:tcW w:w="551" w:type="dxa"/>
            <w:noWrap w:val="0"/>
            <w:vAlign w:val="center"/>
          </w:tcPr>
          <w:p w14:paraId="2AD24DB7">
            <w:pPr>
              <w:jc w:val="center"/>
              <w:rPr>
                <w:rFonts w:hint="eastAsia" w:ascii="Times New Roman" w:hAnsi="Times New Roman" w:eastAsia="宋体" w:cs="Times New Roman"/>
                <w:b/>
                <w:bCs/>
                <w:color w:val="000000" w:themeColor="text1"/>
                <w:sz w:val="15"/>
                <w:szCs w:val="15"/>
                <w:lang w:eastAsia="zh-CN"/>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r>
              <w:rPr>
                <w:rFonts w:hint="eastAsia" w:ascii="Times New Roman" w:hAnsi="Times New Roman" w:cs="Times New Roman"/>
                <w:b/>
                <w:bCs/>
                <w:color w:val="000000" w:themeColor="text1"/>
                <w:sz w:val="15"/>
                <w:szCs w:val="15"/>
                <w:lang w:val="en-US" w:eastAsia="zh-CN"/>
                <w14:textFill>
                  <w14:solidFill>
                    <w14:schemeClr w14:val="tx1"/>
                  </w14:solidFill>
                </w14:textFill>
              </w:rPr>
              <w:t>4</w:t>
            </w:r>
          </w:p>
        </w:tc>
        <w:tc>
          <w:tcPr>
            <w:tcW w:w="552" w:type="dxa"/>
            <w:noWrap w:val="0"/>
            <w:vAlign w:val="center"/>
          </w:tcPr>
          <w:p w14:paraId="6D6A24D8">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9</w:t>
            </w:r>
          </w:p>
        </w:tc>
        <w:tc>
          <w:tcPr>
            <w:tcW w:w="551" w:type="dxa"/>
            <w:noWrap w:val="0"/>
            <w:vAlign w:val="center"/>
          </w:tcPr>
          <w:p w14:paraId="23877CB5">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5</w:t>
            </w:r>
          </w:p>
        </w:tc>
        <w:tc>
          <w:tcPr>
            <w:tcW w:w="551" w:type="dxa"/>
            <w:noWrap w:val="0"/>
            <w:vAlign w:val="center"/>
          </w:tcPr>
          <w:p w14:paraId="304FB4FD">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2" w:type="dxa"/>
            <w:noWrap w:val="0"/>
            <w:vAlign w:val="center"/>
          </w:tcPr>
          <w:p w14:paraId="4E7DB09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1" w:type="dxa"/>
            <w:noWrap w:val="0"/>
            <w:vAlign w:val="center"/>
          </w:tcPr>
          <w:p w14:paraId="070F520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p>
        </w:tc>
        <w:tc>
          <w:tcPr>
            <w:tcW w:w="552" w:type="dxa"/>
            <w:gridSpan w:val="2"/>
            <w:noWrap w:val="0"/>
            <w:vAlign w:val="center"/>
          </w:tcPr>
          <w:p w14:paraId="78C75A72">
            <w:pPr>
              <w:jc w:val="center"/>
              <w:rPr>
                <w:rFonts w:hint="eastAsia" w:ascii="Times New Roman" w:hAnsi="Times New Roman" w:eastAsia="宋体" w:cs="华文宋体"/>
                <w:b/>
                <w:bCs/>
                <w:color w:val="000000" w:themeColor="text1"/>
                <w:sz w:val="15"/>
                <w:szCs w:val="15"/>
                <w14:textFill>
                  <w14:solidFill>
                    <w14:schemeClr w14:val="tx1"/>
                  </w14:solidFill>
                </w14:textFill>
              </w:rPr>
            </w:pPr>
            <w:r>
              <w:rPr>
                <w:rFonts w:hint="eastAsia" w:ascii="Times New Roman" w:hAnsi="Times New Roman" w:eastAsia="宋体" w:cs="华文宋体"/>
                <w:b/>
                <w:bCs/>
                <w:color w:val="000000" w:themeColor="text1"/>
                <w:sz w:val="15"/>
                <w:szCs w:val="15"/>
                <w14:textFill>
                  <w14:solidFill>
                    <w14:schemeClr w14:val="tx1"/>
                  </w14:solidFill>
                </w14:textFill>
              </w:rPr>
              <w:t>—</w:t>
            </w:r>
          </w:p>
        </w:tc>
      </w:tr>
    </w:tbl>
    <w:p w14:paraId="31442E41">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注：①思政课社会实践1学分，由马克思主义学院组织落实，团委协助开展具体工作。</w:t>
      </w:r>
    </w:p>
    <w:p w14:paraId="5AB388C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②《形势与政策》课在第1-4学期每学期开设8学时，共32学时，每个学期安排考核并录入成绩，由马克</w:t>
      </w:r>
    </w:p>
    <w:p w14:paraId="4D7B5E3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思主义学院统一安排。</w:t>
      </w:r>
    </w:p>
    <w:p w14:paraId="46FA505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③《劳动教育（理论）》1学分，2学时/周，共16学时，由党委学生工作部统一安排。</w:t>
      </w:r>
    </w:p>
    <w:p w14:paraId="70C82620">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④有较高的专项技术技能并代表学校参加比赛的校运动队队员，可由体育俱乐部考核冲抵相关体育学分，</w:t>
      </w:r>
    </w:p>
    <w:p w14:paraId="1890BAB8">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由体育部负责。</w:t>
      </w:r>
    </w:p>
    <w:p w14:paraId="13F47503">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⑤</w:t>
      </w:r>
      <w:r>
        <w:rPr>
          <w:rFonts w:hint="eastAsia" w:ascii="Times New Roman" w:hAnsi="Times New Roman" w:cs="Times New Roman"/>
          <w:color w:val="000000" w:themeColor="text1"/>
          <w:sz w:val="18"/>
          <w:szCs w:val="18"/>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 w:val="18"/>
          <w:szCs w:val="18"/>
          <w14:textFill>
            <w14:solidFill>
              <w14:schemeClr w14:val="tx1"/>
            </w14:solidFill>
          </w14:textFill>
        </w:rPr>
        <w:t>通识选修课要求各专业学生必须修满8学分。通识选修课包括文学与艺术、自然与科技、法律与社会、</w:t>
      </w:r>
    </w:p>
    <w:p w14:paraId="5DEBB41C">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表达与沟通、思维与方法、创新与创业、运动与健康等七个模块。全体学生至少修读文学与艺术模块中1</w:t>
      </w:r>
    </w:p>
    <w:p w14:paraId="3CF3F572">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门公共艺术课程2学分；非计算机学院的学生至少修读1门自然与科技模块课程2学分。</w:t>
      </w:r>
    </w:p>
    <w:p w14:paraId="4DCBEEBD">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000000" w:themeColor="text1"/>
          <w:sz w:val="18"/>
          <w:szCs w:val="18"/>
          <w14:textFill>
            <w14:solidFill>
              <w14:schemeClr w14:val="tx1"/>
            </w14:solidFill>
          </w14:textFill>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1E0FAB1C">
      <w:pP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br w:type="page"/>
      </w:r>
    </w:p>
    <w:p w14:paraId="52190AC7">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附表二</w:t>
      </w:r>
    </w:p>
    <w:p w14:paraId="25BF45E4">
      <w:pPr>
        <w:tabs>
          <w:tab w:val="left" w:pos="630"/>
        </w:tabs>
        <w:spacing w:after="156" w:afterLines="50"/>
        <w:jc w:val="center"/>
        <w:rPr>
          <w:rFonts w:ascii="Times New Roman" w:hAnsi="Times New Roman"/>
          <w:b/>
          <w:bCs/>
          <w:color w:val="000000" w:themeColor="text1"/>
          <w:spacing w:val="20"/>
          <w:sz w:val="24"/>
          <w14:textFill>
            <w14:solidFill>
              <w14:schemeClr w14:val="tx1"/>
            </w14:solidFill>
          </w14:textFill>
        </w:rPr>
      </w:pPr>
      <w:r>
        <w:rPr>
          <w:rFonts w:hint="eastAsia" w:ascii="Times New Roman" w:hAnsi="Times New Roman"/>
          <w:b/>
          <w:bCs/>
          <w:color w:val="000000" w:themeColor="text1"/>
          <w:spacing w:val="20"/>
          <w:sz w:val="24"/>
          <w14:textFill>
            <w14:solidFill>
              <w14:schemeClr w14:val="tx1"/>
            </w14:solidFill>
          </w14:textFill>
        </w:rPr>
        <w:t>大学外语课程</w:t>
      </w:r>
    </w:p>
    <w:bookmarkEnd w:id="2"/>
    <w:tbl>
      <w:tblPr>
        <w:tblStyle w:val="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3"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3"/>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both"/>
        <w:textAlignment w:val="auto"/>
        <w:rPr>
          <w:rFonts w:hint="eastAsia" w:ascii="Times New Roman" w:hAnsi="Times New Roman" w:eastAsia="宋体" w:cs="宋体"/>
          <w:color w:val="000000" w:themeColor="text1"/>
          <w:sz w:val="18"/>
          <w:szCs w:val="21"/>
          <w:lang w:val="en-US" w:eastAsia="zh-CN"/>
          <w14:textFill>
            <w14:solidFill>
              <w14:schemeClr w14:val="tx1"/>
            </w14:solidFill>
          </w14:textFill>
        </w:rPr>
      </w:pPr>
      <w:r>
        <w:rPr>
          <w:rFonts w:hint="eastAsia" w:ascii="Times New Roman" w:hAnsi="Times New Roman" w:eastAsia="宋体" w:cs="宋体"/>
          <w:color w:val="000000" w:themeColor="text1"/>
          <w:sz w:val="18"/>
          <w:szCs w:val="21"/>
          <w14:textFill>
            <w14:solidFill>
              <w14:schemeClr w14:val="tx1"/>
            </w14:solidFill>
          </w14:textFill>
        </w:rPr>
        <w:t>注：</w:t>
      </w:r>
      <w:r>
        <w:rPr>
          <w:rFonts w:hint="eastAsia" w:ascii="Times New Roman" w:hAnsi="Times New Roman" w:eastAsia="宋体" w:cs="Times New Roman"/>
          <w:color w:val="000000" w:themeColor="text1"/>
          <w:sz w:val="18"/>
          <w:szCs w:val="18"/>
          <w14:textFill>
            <w14:solidFill>
              <w14:schemeClr w14:val="tx1"/>
            </w14:solidFill>
          </w14:textFill>
        </w:rPr>
        <w:t>①</w:t>
      </w:r>
      <w:r>
        <w:rPr>
          <w:rFonts w:hint="eastAsia" w:ascii="Times New Roman" w:hAnsi="Times New Roman" w:eastAsia="宋体" w:cs="宋体"/>
          <w:color w:val="000000" w:themeColor="text1"/>
          <w:sz w:val="18"/>
          <w:szCs w:val="21"/>
          <w14:textFill>
            <w14:solidFill>
              <w14:schemeClr w14:val="tx1"/>
            </w14:solidFill>
          </w14:textFill>
        </w:rPr>
        <w:t>在第一学期和第二学期通过大学英语四级考试（CET-4）的学生，可在第三学期修读</w:t>
      </w:r>
      <w:r>
        <w:rPr>
          <w:rFonts w:hint="eastAsia" w:ascii="Times New Roman" w:hAnsi="Times New Roman" w:eastAsia="宋体" w:cs="宋体"/>
          <w:color w:val="000000" w:themeColor="text1"/>
          <w:sz w:val="18"/>
          <w:szCs w:val="21"/>
          <w:lang w:val="en-US" w:eastAsia="zh-CN"/>
          <w14:textFill>
            <w14:solidFill>
              <w14:schemeClr w14:val="tx1"/>
            </w14:solidFill>
          </w14:textFill>
        </w:rPr>
        <w:t>语言服务课程群相关</w:t>
      </w:r>
    </w:p>
    <w:p w14:paraId="57700D46">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lang w:val="en-US" w:eastAsia="zh-CN"/>
          <w14:textFill>
            <w14:solidFill>
              <w14:schemeClr w14:val="tx1"/>
            </w14:solidFill>
          </w14:textFill>
        </w:rPr>
      </w:pPr>
      <w:r>
        <w:rPr>
          <w:rFonts w:hint="eastAsia" w:ascii="Times New Roman" w:hAnsi="Times New Roman" w:eastAsia="宋体" w:cs="宋体"/>
          <w:color w:val="000000" w:themeColor="text1"/>
          <w:sz w:val="18"/>
          <w:szCs w:val="21"/>
          <w:lang w:val="en-US" w:eastAsia="zh-CN"/>
          <w14:textFill>
            <w14:solidFill>
              <w14:schemeClr w14:val="tx1"/>
            </w14:solidFill>
          </w14:textFill>
        </w:rPr>
        <w:t>方向课程。</w:t>
      </w:r>
    </w:p>
    <w:p w14:paraId="73AE5F2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②</w:t>
      </w:r>
      <w:r>
        <w:rPr>
          <w:rFonts w:hint="eastAsia" w:ascii="Times New Roman" w:hAnsi="Times New Roman" w:eastAsia="宋体" w:cs="宋体"/>
          <w:color w:val="000000" w:themeColor="text1"/>
          <w:sz w:val="18"/>
          <w:szCs w:val="21"/>
          <w14:textFill>
            <w14:solidFill>
              <w14:schemeClr w14:val="tx1"/>
            </w14:solidFill>
          </w14:textFill>
        </w:rPr>
        <w:t>在第三、四、五学期</w:t>
      </w:r>
      <w:r>
        <w:rPr>
          <w:rFonts w:hint="eastAsia" w:ascii="Times New Roman" w:hAnsi="Times New Roman" w:eastAsia="宋体" w:cs="宋体"/>
          <w:color w:val="000000" w:themeColor="text1"/>
          <w:sz w:val="18"/>
          <w:szCs w:val="21"/>
          <w:lang w:val="en-US" w:eastAsia="zh-CN"/>
          <w14:textFill>
            <w14:solidFill>
              <w14:schemeClr w14:val="tx1"/>
            </w14:solidFill>
          </w14:textFill>
        </w:rPr>
        <w:t>选课前</w:t>
      </w:r>
      <w:r>
        <w:rPr>
          <w:rFonts w:hint="eastAsia" w:ascii="Times New Roman" w:hAnsi="Times New Roman" w:eastAsia="宋体" w:cs="宋体"/>
          <w:color w:val="000000" w:themeColor="text1"/>
          <w:sz w:val="18"/>
          <w:szCs w:val="21"/>
          <w14:textFill>
            <w14:solidFill>
              <w14:schemeClr w14:val="tx1"/>
            </w14:solidFill>
          </w14:textFill>
        </w:rPr>
        <w:t>未通过四级考试的学生，须分别限选《大学英语（3）》、《高级英语》、《</w:t>
      </w:r>
      <w:r>
        <w:rPr>
          <w:rFonts w:hint="eastAsia" w:ascii="Times New Roman" w:hAnsi="Times New Roman" w:eastAsia="宋体" w:cs="宋体"/>
          <w:color w:val="000000" w:themeColor="text1"/>
          <w:sz w:val="18"/>
          <w:szCs w:val="21"/>
          <w:lang w:val="en-US" w:eastAsia="zh-CN"/>
          <w14:textFill>
            <w14:solidFill>
              <w14:schemeClr w14:val="tx1"/>
            </w14:solidFill>
          </w14:textFill>
        </w:rPr>
        <w:t>国际人才</w:t>
      </w:r>
      <w:r>
        <w:rPr>
          <w:rFonts w:hint="eastAsia" w:ascii="Times New Roman" w:hAnsi="Times New Roman" w:eastAsia="宋体" w:cs="宋体"/>
          <w:color w:val="000000" w:themeColor="text1"/>
          <w:sz w:val="18"/>
          <w:szCs w:val="21"/>
          <w14:textFill>
            <w14:solidFill>
              <w14:schemeClr w14:val="tx1"/>
            </w14:solidFill>
          </w14:textFill>
        </w:rPr>
        <w:t>英语》。</w:t>
      </w:r>
    </w:p>
    <w:p w14:paraId="371C7114">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③</w:t>
      </w:r>
      <w:r>
        <w:rPr>
          <w:rFonts w:hint="eastAsia" w:ascii="Times New Roman" w:hAnsi="Times New Roman" w:eastAsia="宋体" w:cs="宋体"/>
          <w:color w:val="000000" w:themeColor="text1"/>
          <w:sz w:val="18"/>
          <w:szCs w:val="21"/>
          <w:lang w:val="en-US" w:eastAsia="zh-CN"/>
          <w14:textFill>
            <w14:solidFill>
              <w14:schemeClr w14:val="tx1"/>
            </w14:solidFill>
          </w14:textFill>
        </w:rPr>
        <w:t>在</w:t>
      </w:r>
      <w:r>
        <w:rPr>
          <w:rFonts w:hint="eastAsia" w:ascii="Times New Roman" w:hAnsi="Times New Roman" w:eastAsia="宋体" w:cs="宋体"/>
          <w:color w:val="000000" w:themeColor="text1"/>
          <w:sz w:val="18"/>
          <w:szCs w:val="21"/>
          <w14:textFill>
            <w14:solidFill>
              <w14:schemeClr w14:val="tx1"/>
            </w14:solidFill>
          </w14:textFill>
        </w:rPr>
        <w:t>第三学期通过四级考试的学生，可在第四学期修读大学外语选修课程4学分（2门）；</w:t>
      </w:r>
      <w:r>
        <w:rPr>
          <w:rFonts w:hint="eastAsia" w:ascii="Times New Roman" w:hAnsi="Times New Roman" w:eastAsia="宋体" w:cs="宋体"/>
          <w:color w:val="000000" w:themeColor="text1"/>
          <w:sz w:val="18"/>
          <w:szCs w:val="21"/>
          <w:lang w:val="en-US" w:eastAsia="zh-CN"/>
          <w14:textFill>
            <w14:solidFill>
              <w14:schemeClr w14:val="tx1"/>
            </w14:solidFill>
          </w14:textFill>
        </w:rPr>
        <w:t>在</w:t>
      </w:r>
      <w:r>
        <w:rPr>
          <w:rFonts w:hint="eastAsia" w:ascii="Times New Roman" w:hAnsi="Times New Roman" w:eastAsia="宋体" w:cs="宋体"/>
          <w:color w:val="000000" w:themeColor="text1"/>
          <w:sz w:val="18"/>
          <w:szCs w:val="21"/>
          <w14:textFill>
            <w14:solidFill>
              <w14:schemeClr w14:val="tx1"/>
            </w14:solidFill>
          </w14:textFill>
        </w:rPr>
        <w:t>第四学期通过四级考试的学生，可在第五学期修读大学外语选修课程2学分（1门）。</w:t>
      </w:r>
    </w:p>
    <w:p w14:paraId="66D1D0F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000000" w:themeColor="text1"/>
          <w:sz w:val="18"/>
          <w:szCs w:val="18"/>
          <w14:textFill>
            <w14:solidFill>
              <w14:schemeClr w14:val="tx1"/>
            </w14:solidFill>
          </w14:textFill>
        </w:rPr>
        <w:t>④</w:t>
      </w:r>
      <w:r>
        <w:rPr>
          <w:rFonts w:hint="eastAsia" w:ascii="Times New Roman" w:hAnsi="Times New Roman" w:eastAsia="宋体" w:cs="宋体"/>
          <w:color w:val="000000" w:themeColor="text1"/>
          <w:sz w:val="18"/>
          <w:szCs w:val="21"/>
          <w14:textFill>
            <w14:solidFill>
              <w14:schemeClr w14:val="tx1"/>
            </w14:solidFill>
          </w14:textFill>
        </w:rPr>
        <w:t>所有学生在校期间须</w:t>
      </w:r>
      <w:r>
        <w:rPr>
          <w:rFonts w:hint="eastAsia" w:ascii="Times New Roman" w:hAnsi="Times New Roman" w:eastAsia="宋体" w:cs="宋体"/>
          <w:color w:val="000000" w:themeColor="text1"/>
          <w:sz w:val="18"/>
          <w:szCs w:val="21"/>
          <w:lang w:val="en-US" w:eastAsia="zh-CN"/>
          <w14:textFill>
            <w14:solidFill>
              <w14:schemeClr w14:val="tx1"/>
            </w14:solidFill>
          </w14:textFill>
        </w:rPr>
        <w:t>参加</w:t>
      </w:r>
      <w:r>
        <w:rPr>
          <w:rFonts w:hint="eastAsia" w:ascii="Times New Roman" w:hAnsi="Times New Roman" w:eastAsia="宋体" w:cs="宋体"/>
          <w:color w:val="000000" w:themeColor="text1"/>
          <w:sz w:val="18"/>
          <w:szCs w:val="21"/>
          <w14:textFill>
            <w14:solidFill>
              <w14:schemeClr w14:val="tx1"/>
            </w14:solidFill>
          </w14:textFill>
        </w:rPr>
        <w:t>“大学英语学习共同体”</w:t>
      </w:r>
      <w:r>
        <w:rPr>
          <w:rFonts w:hint="eastAsia" w:ascii="Times New Roman" w:hAnsi="Times New Roman" w:eastAsia="宋体" w:cs="宋体"/>
          <w:color w:val="000000" w:themeColor="text1"/>
          <w:sz w:val="18"/>
          <w:szCs w:val="21"/>
          <w:lang w:val="en-US" w:eastAsia="zh-CN"/>
          <w14:textFill>
            <w14:solidFill>
              <w14:schemeClr w14:val="tx1"/>
            </w14:solidFill>
          </w14:textFill>
        </w:rPr>
        <w:t>活动</w:t>
      </w:r>
      <w:r>
        <w:rPr>
          <w:rFonts w:hint="eastAsia" w:ascii="Times New Roman" w:hAnsi="Times New Roman" w:eastAsia="宋体" w:cs="宋体"/>
          <w:color w:val="000000" w:themeColor="text1"/>
          <w:sz w:val="18"/>
          <w:szCs w:val="21"/>
          <w14:textFill>
            <w14:solidFill>
              <w14:schemeClr w14:val="tx1"/>
            </w14:solidFill>
          </w14:textFill>
        </w:rPr>
        <w:t>，活动成绩计入大学英语课程平时成绩</w:t>
      </w:r>
      <w:r>
        <w:rPr>
          <w:rFonts w:hint="eastAsia" w:ascii="Times New Roman" w:hAnsi="Times New Roman" w:eastAsia="宋体" w:cs="宋体"/>
          <w:color w:val="000000" w:themeColor="text1"/>
          <w:sz w:val="18"/>
          <w:szCs w:val="21"/>
          <w:lang w:eastAsia="zh-CN"/>
          <w14:textFill>
            <w14:solidFill>
              <w14:schemeClr w14:val="tx1"/>
            </w14:solidFill>
          </w14:textFill>
        </w:rPr>
        <w:t>，</w:t>
      </w:r>
      <w:r>
        <w:rPr>
          <w:rFonts w:hint="eastAsia" w:ascii="Times New Roman" w:hAnsi="Times New Roman" w:eastAsia="宋体" w:cs="宋体"/>
          <w:color w:val="000000" w:themeColor="text1"/>
          <w:sz w:val="18"/>
          <w:szCs w:val="21"/>
          <w14:textFill>
            <w14:solidFill>
              <w14:schemeClr w14:val="tx1"/>
            </w14:solidFill>
          </w14:textFill>
        </w:rPr>
        <w:t>相关教学工作由大学英语教学部统一组织实施。</w:t>
      </w:r>
    </w:p>
    <w:p w14:paraId="111F9F8C">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color w:val="000000" w:themeColor="text1"/>
          <w:sz w:val="18"/>
          <w:szCs w:val="21"/>
          <w14:textFill>
            <w14:solidFill>
              <w14:schemeClr w14:val="tx1"/>
            </w14:solidFill>
          </w14:textFill>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634F7DAA">
      <w:pPr>
        <w:spacing w:line="440" w:lineRule="exact"/>
        <w:rPr>
          <w:rFonts w:ascii="Times New Roman" w:hAnsi="Times New Roman"/>
          <w:color w:val="000000" w:themeColor="text1"/>
          <w:szCs w:val="21"/>
          <w14:textFill>
            <w14:solidFill>
              <w14:schemeClr w14:val="tx1"/>
            </w14:solidFill>
          </w14:textFill>
        </w:rPr>
      </w:pPr>
    </w:p>
    <w:p w14:paraId="4A4C1685">
      <w:pPr>
        <w:widowControl/>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br w:type="page"/>
      </w:r>
    </w:p>
    <w:p w14:paraId="6408D1D8">
      <w:pPr>
        <w:widowControl/>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附表三</w:t>
      </w:r>
    </w:p>
    <w:p w14:paraId="41672A07">
      <w:pPr>
        <w:jc w:val="center"/>
        <w:rPr>
          <w:rFonts w:ascii="Times New Roman" w:hAnsi="Times New Roman"/>
          <w:b/>
          <w:bCs/>
          <w:color w:val="000000" w:themeColor="text1"/>
          <w:spacing w:val="20"/>
          <w:sz w:val="24"/>
          <w14:textFill>
            <w14:solidFill>
              <w14:schemeClr w14:val="tx1"/>
            </w14:solidFill>
          </w14:textFill>
        </w:rPr>
      </w:pPr>
      <w:r>
        <w:rPr>
          <w:rFonts w:hint="eastAsia" w:ascii="Times New Roman" w:hAnsi="Times New Roman"/>
          <w:b/>
          <w:bCs/>
          <w:color w:val="000000" w:themeColor="text1"/>
          <w:spacing w:val="20"/>
          <w:sz w:val="24"/>
          <w14:textFill>
            <w14:solidFill>
              <w14:schemeClr w14:val="tx1"/>
            </w14:solidFill>
          </w14:textFill>
        </w:rPr>
        <w:t>专业课程</w:t>
      </w:r>
    </w:p>
    <w:tbl>
      <w:tblPr>
        <w:tblStyle w:val="6"/>
        <w:tblW w:w="10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25"/>
        <w:gridCol w:w="992"/>
        <w:gridCol w:w="2268"/>
        <w:gridCol w:w="424"/>
        <w:gridCol w:w="551"/>
        <w:gridCol w:w="725"/>
        <w:gridCol w:w="431"/>
        <w:gridCol w:w="606"/>
        <w:gridCol w:w="517"/>
        <w:gridCol w:w="567"/>
        <w:gridCol w:w="626"/>
        <w:gridCol w:w="540"/>
        <w:gridCol w:w="546"/>
        <w:gridCol w:w="573"/>
        <w:gridCol w:w="550"/>
      </w:tblGrid>
      <w:tr w14:paraId="2EA0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7" w:hRule="atLeast"/>
          <w:jc w:val="center"/>
        </w:trPr>
        <w:tc>
          <w:tcPr>
            <w:tcW w:w="425" w:type="dxa"/>
            <w:vMerge w:val="restart"/>
            <w:vAlign w:val="center"/>
          </w:tcPr>
          <w:p w14:paraId="2DC4313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课程性质</w:t>
            </w:r>
          </w:p>
        </w:tc>
        <w:tc>
          <w:tcPr>
            <w:tcW w:w="992" w:type="dxa"/>
            <w:vMerge w:val="restart"/>
            <w:vAlign w:val="center"/>
          </w:tcPr>
          <w:p w14:paraId="5AA13A03">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课程</w:t>
            </w:r>
          </w:p>
          <w:p w14:paraId="763B6AE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编码</w:t>
            </w:r>
          </w:p>
        </w:tc>
        <w:tc>
          <w:tcPr>
            <w:tcW w:w="2268" w:type="dxa"/>
            <w:vMerge w:val="restart"/>
            <w:vAlign w:val="center"/>
          </w:tcPr>
          <w:p w14:paraId="60818D7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课程名称</w:t>
            </w:r>
          </w:p>
        </w:tc>
        <w:tc>
          <w:tcPr>
            <w:tcW w:w="424" w:type="dxa"/>
            <w:vMerge w:val="restart"/>
            <w:vAlign w:val="center"/>
          </w:tcPr>
          <w:p w14:paraId="651BFA6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学分数</w:t>
            </w:r>
          </w:p>
        </w:tc>
        <w:tc>
          <w:tcPr>
            <w:tcW w:w="551" w:type="dxa"/>
            <w:vMerge w:val="restart"/>
            <w:vAlign w:val="center"/>
          </w:tcPr>
          <w:p w14:paraId="7D61E66E">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学</w:t>
            </w:r>
          </w:p>
          <w:p w14:paraId="2FD1FFD3">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时</w:t>
            </w:r>
          </w:p>
          <w:p w14:paraId="265010D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总</w:t>
            </w:r>
          </w:p>
          <w:p w14:paraId="68A354CF">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数</w:t>
            </w:r>
          </w:p>
          <w:p w14:paraId="5CF96C54">
            <w:pPr>
              <w:jc w:val="center"/>
              <w:rPr>
                <w:rFonts w:ascii="Times New Roman" w:hAnsi="Times New Roman"/>
                <w:color w:val="000000" w:themeColor="text1"/>
                <w:szCs w:val="21"/>
                <w14:textFill>
                  <w14:solidFill>
                    <w14:schemeClr w14:val="tx1"/>
                  </w14:solidFill>
                </w14:textFill>
              </w:rPr>
            </w:pPr>
          </w:p>
        </w:tc>
        <w:tc>
          <w:tcPr>
            <w:tcW w:w="1156" w:type="dxa"/>
            <w:gridSpan w:val="2"/>
            <w:vAlign w:val="center"/>
          </w:tcPr>
          <w:p w14:paraId="67BDB844">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学时分配</w:t>
            </w:r>
          </w:p>
        </w:tc>
        <w:tc>
          <w:tcPr>
            <w:tcW w:w="4525" w:type="dxa"/>
            <w:gridSpan w:val="8"/>
            <w:vAlign w:val="center"/>
          </w:tcPr>
          <w:p w14:paraId="7452FC2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各学期学时分布  (周学时)</w:t>
            </w:r>
          </w:p>
        </w:tc>
      </w:tr>
      <w:tr w14:paraId="5F51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8" w:hRule="atLeast"/>
          <w:jc w:val="center"/>
        </w:trPr>
        <w:tc>
          <w:tcPr>
            <w:tcW w:w="425" w:type="dxa"/>
            <w:vMerge w:val="continue"/>
            <w:vAlign w:val="center"/>
          </w:tcPr>
          <w:p w14:paraId="6AEF819D">
            <w:pPr>
              <w:widowControl/>
              <w:jc w:val="left"/>
              <w:rPr>
                <w:rFonts w:ascii="Times New Roman" w:hAnsi="Times New Roman"/>
                <w:color w:val="000000" w:themeColor="text1"/>
                <w:szCs w:val="21"/>
                <w14:textFill>
                  <w14:solidFill>
                    <w14:schemeClr w14:val="tx1"/>
                  </w14:solidFill>
                </w14:textFill>
              </w:rPr>
            </w:pPr>
          </w:p>
        </w:tc>
        <w:tc>
          <w:tcPr>
            <w:tcW w:w="992" w:type="dxa"/>
            <w:vMerge w:val="continue"/>
            <w:vAlign w:val="center"/>
          </w:tcPr>
          <w:p w14:paraId="014C65AA">
            <w:pPr>
              <w:widowControl/>
              <w:jc w:val="left"/>
              <w:rPr>
                <w:rFonts w:ascii="Times New Roman" w:hAnsi="Times New Roman"/>
                <w:color w:val="000000" w:themeColor="text1"/>
                <w:szCs w:val="21"/>
                <w14:textFill>
                  <w14:solidFill>
                    <w14:schemeClr w14:val="tx1"/>
                  </w14:solidFill>
                </w14:textFill>
              </w:rPr>
            </w:pPr>
          </w:p>
        </w:tc>
        <w:tc>
          <w:tcPr>
            <w:tcW w:w="2268" w:type="dxa"/>
            <w:vMerge w:val="continue"/>
            <w:vAlign w:val="center"/>
          </w:tcPr>
          <w:p w14:paraId="6AE4E786">
            <w:pPr>
              <w:widowControl/>
              <w:jc w:val="left"/>
              <w:rPr>
                <w:rFonts w:ascii="Times New Roman" w:hAnsi="Times New Roman"/>
                <w:color w:val="000000" w:themeColor="text1"/>
                <w:szCs w:val="21"/>
                <w14:textFill>
                  <w14:solidFill>
                    <w14:schemeClr w14:val="tx1"/>
                  </w14:solidFill>
                </w14:textFill>
              </w:rPr>
            </w:pPr>
          </w:p>
        </w:tc>
        <w:tc>
          <w:tcPr>
            <w:tcW w:w="424" w:type="dxa"/>
            <w:vMerge w:val="continue"/>
            <w:vAlign w:val="center"/>
          </w:tcPr>
          <w:p w14:paraId="6A92E56E">
            <w:pPr>
              <w:widowControl/>
              <w:jc w:val="left"/>
              <w:rPr>
                <w:rFonts w:ascii="Times New Roman" w:hAnsi="Times New Roman"/>
                <w:color w:val="000000" w:themeColor="text1"/>
                <w:szCs w:val="21"/>
                <w14:textFill>
                  <w14:solidFill>
                    <w14:schemeClr w14:val="tx1"/>
                  </w14:solidFill>
                </w14:textFill>
              </w:rPr>
            </w:pPr>
          </w:p>
        </w:tc>
        <w:tc>
          <w:tcPr>
            <w:tcW w:w="551" w:type="dxa"/>
            <w:vMerge w:val="continue"/>
            <w:vAlign w:val="center"/>
          </w:tcPr>
          <w:p w14:paraId="2078ABF7">
            <w:pPr>
              <w:widowControl/>
              <w:jc w:val="left"/>
              <w:rPr>
                <w:rFonts w:ascii="Times New Roman" w:hAnsi="Times New Roman"/>
                <w:color w:val="000000" w:themeColor="text1"/>
                <w:szCs w:val="21"/>
                <w14:textFill>
                  <w14:solidFill>
                    <w14:schemeClr w14:val="tx1"/>
                  </w14:solidFill>
                </w14:textFill>
              </w:rPr>
            </w:pPr>
          </w:p>
        </w:tc>
        <w:tc>
          <w:tcPr>
            <w:tcW w:w="725" w:type="dxa"/>
            <w:vMerge w:val="restart"/>
            <w:vAlign w:val="center"/>
          </w:tcPr>
          <w:p w14:paraId="5069F80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理论讲授学时</w:t>
            </w:r>
          </w:p>
        </w:tc>
        <w:tc>
          <w:tcPr>
            <w:tcW w:w="431" w:type="dxa"/>
            <w:vMerge w:val="restart"/>
            <w:vAlign w:val="center"/>
          </w:tcPr>
          <w:p w14:paraId="0C5BE69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实践学时</w:t>
            </w:r>
          </w:p>
        </w:tc>
        <w:tc>
          <w:tcPr>
            <w:tcW w:w="1123" w:type="dxa"/>
            <w:gridSpan w:val="2"/>
            <w:vAlign w:val="center"/>
          </w:tcPr>
          <w:p w14:paraId="3CAA6A2D">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第一学年</w:t>
            </w:r>
          </w:p>
        </w:tc>
        <w:tc>
          <w:tcPr>
            <w:tcW w:w="1193" w:type="dxa"/>
            <w:gridSpan w:val="2"/>
            <w:vAlign w:val="center"/>
          </w:tcPr>
          <w:p w14:paraId="70B81E15">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第二学年</w:t>
            </w:r>
          </w:p>
        </w:tc>
        <w:tc>
          <w:tcPr>
            <w:tcW w:w="1086" w:type="dxa"/>
            <w:gridSpan w:val="2"/>
            <w:vAlign w:val="center"/>
          </w:tcPr>
          <w:p w14:paraId="6266EE62">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第三学年</w:t>
            </w:r>
          </w:p>
        </w:tc>
        <w:tc>
          <w:tcPr>
            <w:tcW w:w="1123" w:type="dxa"/>
            <w:gridSpan w:val="2"/>
            <w:vAlign w:val="center"/>
          </w:tcPr>
          <w:p w14:paraId="21D40F07">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第四学年</w:t>
            </w:r>
          </w:p>
        </w:tc>
      </w:tr>
      <w:tr w14:paraId="2584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425" w:type="dxa"/>
            <w:vMerge w:val="continue"/>
            <w:vAlign w:val="center"/>
          </w:tcPr>
          <w:p w14:paraId="4C6392DB">
            <w:pPr>
              <w:widowControl/>
              <w:jc w:val="left"/>
              <w:rPr>
                <w:rFonts w:ascii="Times New Roman" w:hAnsi="Times New Roman"/>
                <w:color w:val="000000" w:themeColor="text1"/>
                <w:szCs w:val="21"/>
                <w14:textFill>
                  <w14:solidFill>
                    <w14:schemeClr w14:val="tx1"/>
                  </w14:solidFill>
                </w14:textFill>
              </w:rPr>
            </w:pPr>
          </w:p>
        </w:tc>
        <w:tc>
          <w:tcPr>
            <w:tcW w:w="992" w:type="dxa"/>
            <w:vMerge w:val="continue"/>
            <w:vAlign w:val="center"/>
          </w:tcPr>
          <w:p w14:paraId="2305AAFC">
            <w:pPr>
              <w:widowControl/>
              <w:jc w:val="left"/>
              <w:rPr>
                <w:rFonts w:ascii="Times New Roman" w:hAnsi="Times New Roman"/>
                <w:color w:val="000000" w:themeColor="text1"/>
                <w:szCs w:val="21"/>
                <w14:textFill>
                  <w14:solidFill>
                    <w14:schemeClr w14:val="tx1"/>
                  </w14:solidFill>
                </w14:textFill>
              </w:rPr>
            </w:pPr>
          </w:p>
        </w:tc>
        <w:tc>
          <w:tcPr>
            <w:tcW w:w="2268" w:type="dxa"/>
            <w:vMerge w:val="continue"/>
            <w:vAlign w:val="center"/>
          </w:tcPr>
          <w:p w14:paraId="2B7D4DB4">
            <w:pPr>
              <w:widowControl/>
              <w:jc w:val="left"/>
              <w:rPr>
                <w:rFonts w:ascii="Times New Roman" w:hAnsi="Times New Roman"/>
                <w:color w:val="000000" w:themeColor="text1"/>
                <w:szCs w:val="21"/>
                <w14:textFill>
                  <w14:solidFill>
                    <w14:schemeClr w14:val="tx1"/>
                  </w14:solidFill>
                </w14:textFill>
              </w:rPr>
            </w:pPr>
          </w:p>
        </w:tc>
        <w:tc>
          <w:tcPr>
            <w:tcW w:w="424" w:type="dxa"/>
            <w:vMerge w:val="continue"/>
            <w:vAlign w:val="center"/>
          </w:tcPr>
          <w:p w14:paraId="011AC929">
            <w:pPr>
              <w:widowControl/>
              <w:jc w:val="left"/>
              <w:rPr>
                <w:rFonts w:ascii="Times New Roman" w:hAnsi="Times New Roman"/>
                <w:color w:val="000000" w:themeColor="text1"/>
                <w:szCs w:val="21"/>
                <w14:textFill>
                  <w14:solidFill>
                    <w14:schemeClr w14:val="tx1"/>
                  </w14:solidFill>
                </w14:textFill>
              </w:rPr>
            </w:pPr>
          </w:p>
        </w:tc>
        <w:tc>
          <w:tcPr>
            <w:tcW w:w="551" w:type="dxa"/>
            <w:vMerge w:val="continue"/>
            <w:vAlign w:val="center"/>
          </w:tcPr>
          <w:p w14:paraId="7BA3EA68">
            <w:pPr>
              <w:widowControl/>
              <w:jc w:val="left"/>
              <w:rPr>
                <w:rFonts w:ascii="Times New Roman" w:hAnsi="Times New Roman"/>
                <w:color w:val="000000" w:themeColor="text1"/>
                <w:szCs w:val="21"/>
                <w14:textFill>
                  <w14:solidFill>
                    <w14:schemeClr w14:val="tx1"/>
                  </w14:solidFill>
                </w14:textFill>
              </w:rPr>
            </w:pPr>
          </w:p>
        </w:tc>
        <w:tc>
          <w:tcPr>
            <w:tcW w:w="725" w:type="dxa"/>
            <w:vMerge w:val="continue"/>
            <w:vAlign w:val="center"/>
          </w:tcPr>
          <w:p w14:paraId="5A6480AE">
            <w:pPr>
              <w:widowControl/>
              <w:jc w:val="left"/>
              <w:rPr>
                <w:rFonts w:ascii="Times New Roman" w:hAnsi="Times New Roman"/>
                <w:color w:val="000000" w:themeColor="text1"/>
                <w:szCs w:val="21"/>
                <w14:textFill>
                  <w14:solidFill>
                    <w14:schemeClr w14:val="tx1"/>
                  </w14:solidFill>
                </w14:textFill>
              </w:rPr>
            </w:pPr>
          </w:p>
        </w:tc>
        <w:tc>
          <w:tcPr>
            <w:tcW w:w="431" w:type="dxa"/>
            <w:vMerge w:val="continue"/>
            <w:vAlign w:val="center"/>
          </w:tcPr>
          <w:p w14:paraId="5CA983FA">
            <w:pPr>
              <w:widowControl/>
              <w:jc w:val="left"/>
              <w:rPr>
                <w:rFonts w:ascii="Times New Roman" w:hAnsi="Times New Roman"/>
                <w:color w:val="000000" w:themeColor="text1"/>
                <w:szCs w:val="21"/>
                <w14:textFill>
                  <w14:solidFill>
                    <w14:schemeClr w14:val="tx1"/>
                  </w14:solidFill>
                </w14:textFill>
              </w:rPr>
            </w:pPr>
          </w:p>
        </w:tc>
        <w:tc>
          <w:tcPr>
            <w:tcW w:w="606" w:type="dxa"/>
            <w:vAlign w:val="center"/>
          </w:tcPr>
          <w:p w14:paraId="6E38F5D1">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一</w:t>
            </w:r>
          </w:p>
        </w:tc>
        <w:tc>
          <w:tcPr>
            <w:tcW w:w="517" w:type="dxa"/>
            <w:vAlign w:val="center"/>
          </w:tcPr>
          <w:p w14:paraId="1A3B57A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二</w:t>
            </w:r>
          </w:p>
        </w:tc>
        <w:tc>
          <w:tcPr>
            <w:tcW w:w="567" w:type="dxa"/>
            <w:vAlign w:val="center"/>
          </w:tcPr>
          <w:p w14:paraId="719D62F9">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三</w:t>
            </w:r>
          </w:p>
        </w:tc>
        <w:tc>
          <w:tcPr>
            <w:tcW w:w="626" w:type="dxa"/>
            <w:vAlign w:val="center"/>
          </w:tcPr>
          <w:p w14:paraId="3DEAE018">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四</w:t>
            </w:r>
          </w:p>
        </w:tc>
        <w:tc>
          <w:tcPr>
            <w:tcW w:w="540" w:type="dxa"/>
            <w:vAlign w:val="center"/>
          </w:tcPr>
          <w:p w14:paraId="76A3D973">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五</w:t>
            </w:r>
          </w:p>
        </w:tc>
        <w:tc>
          <w:tcPr>
            <w:tcW w:w="546" w:type="dxa"/>
            <w:vAlign w:val="center"/>
          </w:tcPr>
          <w:p w14:paraId="06D9FDBA">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六</w:t>
            </w:r>
          </w:p>
        </w:tc>
        <w:tc>
          <w:tcPr>
            <w:tcW w:w="573" w:type="dxa"/>
            <w:vAlign w:val="center"/>
          </w:tcPr>
          <w:p w14:paraId="73E7803D">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七</w:t>
            </w:r>
          </w:p>
        </w:tc>
        <w:tc>
          <w:tcPr>
            <w:tcW w:w="550" w:type="dxa"/>
            <w:vAlign w:val="center"/>
          </w:tcPr>
          <w:p w14:paraId="132FA2CB">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八</w:t>
            </w:r>
          </w:p>
        </w:tc>
      </w:tr>
      <w:tr w14:paraId="2237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65" w:hRule="atLeast"/>
          <w:jc w:val="center"/>
        </w:trPr>
        <w:tc>
          <w:tcPr>
            <w:tcW w:w="425" w:type="dxa"/>
            <w:vMerge w:val="continue"/>
            <w:vAlign w:val="center"/>
          </w:tcPr>
          <w:p w14:paraId="793752ED">
            <w:pPr>
              <w:widowControl/>
              <w:jc w:val="left"/>
              <w:rPr>
                <w:rFonts w:ascii="Times New Roman" w:hAnsi="Times New Roman"/>
                <w:color w:val="000000" w:themeColor="text1"/>
                <w:szCs w:val="21"/>
                <w14:textFill>
                  <w14:solidFill>
                    <w14:schemeClr w14:val="tx1"/>
                  </w14:solidFill>
                </w14:textFill>
              </w:rPr>
            </w:pPr>
          </w:p>
        </w:tc>
        <w:tc>
          <w:tcPr>
            <w:tcW w:w="992" w:type="dxa"/>
            <w:vMerge w:val="continue"/>
            <w:vAlign w:val="center"/>
          </w:tcPr>
          <w:p w14:paraId="5A7558F0">
            <w:pPr>
              <w:widowControl/>
              <w:jc w:val="left"/>
              <w:rPr>
                <w:rFonts w:ascii="Times New Roman" w:hAnsi="Times New Roman"/>
                <w:color w:val="000000" w:themeColor="text1"/>
                <w:szCs w:val="21"/>
                <w14:textFill>
                  <w14:solidFill>
                    <w14:schemeClr w14:val="tx1"/>
                  </w14:solidFill>
                </w14:textFill>
              </w:rPr>
            </w:pPr>
          </w:p>
        </w:tc>
        <w:tc>
          <w:tcPr>
            <w:tcW w:w="2268" w:type="dxa"/>
            <w:vMerge w:val="continue"/>
            <w:vAlign w:val="center"/>
          </w:tcPr>
          <w:p w14:paraId="62E1DF5A">
            <w:pPr>
              <w:widowControl/>
              <w:jc w:val="left"/>
              <w:rPr>
                <w:rFonts w:ascii="Times New Roman" w:hAnsi="Times New Roman"/>
                <w:color w:val="000000" w:themeColor="text1"/>
                <w:szCs w:val="21"/>
                <w14:textFill>
                  <w14:solidFill>
                    <w14:schemeClr w14:val="tx1"/>
                  </w14:solidFill>
                </w14:textFill>
              </w:rPr>
            </w:pPr>
          </w:p>
        </w:tc>
        <w:tc>
          <w:tcPr>
            <w:tcW w:w="424" w:type="dxa"/>
            <w:vMerge w:val="continue"/>
            <w:vAlign w:val="center"/>
          </w:tcPr>
          <w:p w14:paraId="0E427CAE">
            <w:pPr>
              <w:widowControl/>
              <w:jc w:val="left"/>
              <w:rPr>
                <w:rFonts w:ascii="Times New Roman" w:hAnsi="Times New Roman"/>
                <w:color w:val="000000" w:themeColor="text1"/>
                <w:szCs w:val="21"/>
                <w14:textFill>
                  <w14:solidFill>
                    <w14:schemeClr w14:val="tx1"/>
                  </w14:solidFill>
                </w14:textFill>
              </w:rPr>
            </w:pPr>
          </w:p>
        </w:tc>
        <w:tc>
          <w:tcPr>
            <w:tcW w:w="551" w:type="dxa"/>
            <w:vMerge w:val="continue"/>
            <w:vAlign w:val="center"/>
          </w:tcPr>
          <w:p w14:paraId="27B5D1CA">
            <w:pPr>
              <w:widowControl/>
              <w:jc w:val="left"/>
              <w:rPr>
                <w:rFonts w:ascii="Times New Roman" w:hAnsi="Times New Roman"/>
                <w:color w:val="000000" w:themeColor="text1"/>
                <w:szCs w:val="21"/>
                <w14:textFill>
                  <w14:solidFill>
                    <w14:schemeClr w14:val="tx1"/>
                  </w14:solidFill>
                </w14:textFill>
              </w:rPr>
            </w:pPr>
          </w:p>
        </w:tc>
        <w:tc>
          <w:tcPr>
            <w:tcW w:w="725" w:type="dxa"/>
            <w:vMerge w:val="continue"/>
            <w:vAlign w:val="center"/>
          </w:tcPr>
          <w:p w14:paraId="053DFD2A">
            <w:pPr>
              <w:widowControl/>
              <w:jc w:val="left"/>
              <w:rPr>
                <w:rFonts w:ascii="Times New Roman" w:hAnsi="Times New Roman"/>
                <w:color w:val="000000" w:themeColor="text1"/>
                <w:szCs w:val="21"/>
                <w14:textFill>
                  <w14:solidFill>
                    <w14:schemeClr w14:val="tx1"/>
                  </w14:solidFill>
                </w14:textFill>
              </w:rPr>
            </w:pPr>
          </w:p>
        </w:tc>
        <w:tc>
          <w:tcPr>
            <w:tcW w:w="431" w:type="dxa"/>
            <w:vMerge w:val="continue"/>
            <w:vAlign w:val="center"/>
          </w:tcPr>
          <w:p w14:paraId="3625F260">
            <w:pPr>
              <w:widowControl/>
              <w:jc w:val="left"/>
              <w:rPr>
                <w:rFonts w:ascii="Times New Roman" w:hAnsi="Times New Roman"/>
                <w:color w:val="000000" w:themeColor="text1"/>
                <w:szCs w:val="21"/>
                <w14:textFill>
                  <w14:solidFill>
                    <w14:schemeClr w14:val="tx1"/>
                  </w14:solidFill>
                </w14:textFill>
              </w:rPr>
            </w:pPr>
          </w:p>
        </w:tc>
        <w:tc>
          <w:tcPr>
            <w:tcW w:w="606" w:type="dxa"/>
            <w:vAlign w:val="center"/>
          </w:tcPr>
          <w:p w14:paraId="68D0169A">
            <w:pPr>
              <w:jc w:val="center"/>
              <w:rPr>
                <w:rFonts w:hint="eastAsia" w:ascii="Times New Roman" w:hAnsi="Times New Roman" w:eastAsia="宋体"/>
                <w:b/>
                <w:bCs/>
                <w:color w:val="000000" w:themeColor="text1"/>
                <w:szCs w:val="21"/>
                <w:lang w:eastAsia="zh-CN"/>
                <w14:textFill>
                  <w14:solidFill>
                    <w14:schemeClr w14:val="tx1"/>
                  </w14:solidFill>
                </w14:textFill>
              </w:rPr>
            </w:pPr>
            <w:r>
              <w:rPr>
                <w:rFonts w:hint="eastAsia" w:ascii="Times New Roman" w:hAnsi="Times New Roman"/>
                <w:b/>
                <w:bCs/>
                <w:color w:val="FF0000"/>
                <w:szCs w:val="21"/>
              </w:rPr>
              <w:t>1</w:t>
            </w:r>
            <w:r>
              <w:rPr>
                <w:rFonts w:hint="eastAsia"/>
                <w:b/>
                <w:bCs/>
                <w:color w:val="FF0000"/>
                <w:szCs w:val="21"/>
                <w:lang w:val="en-US" w:eastAsia="zh-CN"/>
              </w:rPr>
              <w:t>5</w:t>
            </w:r>
          </w:p>
        </w:tc>
        <w:tc>
          <w:tcPr>
            <w:tcW w:w="517" w:type="dxa"/>
            <w:vAlign w:val="center"/>
          </w:tcPr>
          <w:p w14:paraId="120007F6">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567" w:type="dxa"/>
            <w:vAlign w:val="center"/>
          </w:tcPr>
          <w:p w14:paraId="263E1F11">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626" w:type="dxa"/>
            <w:vAlign w:val="center"/>
          </w:tcPr>
          <w:p w14:paraId="383A9995">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540" w:type="dxa"/>
            <w:vAlign w:val="center"/>
          </w:tcPr>
          <w:p w14:paraId="3B22AAC4">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546" w:type="dxa"/>
            <w:vAlign w:val="center"/>
          </w:tcPr>
          <w:p w14:paraId="3BFDFF8A">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573" w:type="dxa"/>
            <w:vAlign w:val="center"/>
          </w:tcPr>
          <w:p w14:paraId="1A411EE9">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c>
          <w:tcPr>
            <w:tcW w:w="550" w:type="dxa"/>
            <w:vAlign w:val="center"/>
          </w:tcPr>
          <w:p w14:paraId="4F4B98F3">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16</w:t>
            </w:r>
          </w:p>
        </w:tc>
      </w:tr>
      <w:tr w14:paraId="1C84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restart"/>
            <w:vAlign w:val="center"/>
          </w:tcPr>
          <w:p w14:paraId="474229D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专业基础课程</w:t>
            </w:r>
          </w:p>
        </w:tc>
        <w:tc>
          <w:tcPr>
            <w:tcW w:w="992" w:type="dxa"/>
          </w:tcPr>
          <w:p w14:paraId="504B209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XJB08022</w:t>
            </w:r>
          </w:p>
        </w:tc>
        <w:tc>
          <w:tcPr>
            <w:tcW w:w="2268" w:type="dxa"/>
          </w:tcPr>
          <w:p w14:paraId="6D2D8596">
            <w:pPr>
              <w:rPr>
                <w:rFonts w:ascii="Times New Roman" w:hAnsi="Times New Roman"/>
                <w:color w:val="000000" w:themeColor="text1"/>
                <w:sz w:val="18"/>
                <w:szCs w:val="18"/>
                <w:highlight w:val="yellow"/>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学术英语Ⅰ（学科导论）</w:t>
            </w:r>
          </w:p>
        </w:tc>
        <w:tc>
          <w:tcPr>
            <w:tcW w:w="424" w:type="dxa"/>
          </w:tcPr>
          <w:p w14:paraId="066AB1B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vAlign w:val="top"/>
          </w:tcPr>
          <w:p w14:paraId="462FCA36">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45</w:t>
            </w:r>
          </w:p>
        </w:tc>
        <w:tc>
          <w:tcPr>
            <w:tcW w:w="725" w:type="dxa"/>
            <w:vAlign w:val="top"/>
          </w:tcPr>
          <w:p w14:paraId="326D5D93">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30</w:t>
            </w:r>
          </w:p>
        </w:tc>
        <w:tc>
          <w:tcPr>
            <w:tcW w:w="431" w:type="dxa"/>
            <w:vAlign w:val="top"/>
          </w:tcPr>
          <w:p w14:paraId="28AB8FB8">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15</w:t>
            </w:r>
          </w:p>
        </w:tc>
        <w:tc>
          <w:tcPr>
            <w:tcW w:w="606" w:type="dxa"/>
          </w:tcPr>
          <w:p w14:paraId="58B54BF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17" w:type="dxa"/>
          </w:tcPr>
          <w:p w14:paraId="3E309042">
            <w:pPr>
              <w:jc w:val="center"/>
              <w:rPr>
                <w:rFonts w:ascii="Times New Roman" w:hAnsi="Times New Roman"/>
                <w:color w:val="000000" w:themeColor="text1"/>
                <w:sz w:val="18"/>
                <w:szCs w:val="18"/>
                <w14:textFill>
                  <w14:solidFill>
                    <w14:schemeClr w14:val="tx1"/>
                  </w14:solidFill>
                </w14:textFill>
              </w:rPr>
            </w:pPr>
          </w:p>
        </w:tc>
        <w:tc>
          <w:tcPr>
            <w:tcW w:w="567" w:type="dxa"/>
          </w:tcPr>
          <w:p w14:paraId="681B1708">
            <w:pPr>
              <w:jc w:val="center"/>
              <w:rPr>
                <w:rFonts w:ascii="Times New Roman" w:hAnsi="Times New Roman"/>
                <w:color w:val="000000" w:themeColor="text1"/>
                <w:sz w:val="18"/>
                <w:szCs w:val="18"/>
                <w14:textFill>
                  <w14:solidFill>
                    <w14:schemeClr w14:val="tx1"/>
                  </w14:solidFill>
                </w14:textFill>
              </w:rPr>
            </w:pPr>
          </w:p>
        </w:tc>
        <w:tc>
          <w:tcPr>
            <w:tcW w:w="626" w:type="dxa"/>
          </w:tcPr>
          <w:p w14:paraId="724F6CB0">
            <w:pPr>
              <w:rPr>
                <w:rFonts w:ascii="Times New Roman" w:hAnsi="Times New Roman"/>
                <w:color w:val="000000" w:themeColor="text1"/>
                <w:sz w:val="18"/>
                <w:szCs w:val="18"/>
                <w14:textFill>
                  <w14:solidFill>
                    <w14:schemeClr w14:val="tx1"/>
                  </w14:solidFill>
                </w14:textFill>
              </w:rPr>
            </w:pPr>
          </w:p>
        </w:tc>
        <w:tc>
          <w:tcPr>
            <w:tcW w:w="540" w:type="dxa"/>
          </w:tcPr>
          <w:p w14:paraId="6C099385">
            <w:pPr>
              <w:jc w:val="center"/>
              <w:rPr>
                <w:rFonts w:ascii="Times New Roman" w:hAnsi="Times New Roman"/>
                <w:color w:val="000000" w:themeColor="text1"/>
                <w:sz w:val="18"/>
                <w:szCs w:val="18"/>
                <w14:textFill>
                  <w14:solidFill>
                    <w14:schemeClr w14:val="tx1"/>
                  </w14:solidFill>
                </w14:textFill>
              </w:rPr>
            </w:pPr>
          </w:p>
        </w:tc>
        <w:tc>
          <w:tcPr>
            <w:tcW w:w="546" w:type="dxa"/>
          </w:tcPr>
          <w:p w14:paraId="466D519F">
            <w:pPr>
              <w:jc w:val="center"/>
              <w:rPr>
                <w:rFonts w:ascii="Times New Roman" w:hAnsi="Times New Roman"/>
                <w:color w:val="000000" w:themeColor="text1"/>
                <w:sz w:val="18"/>
                <w:szCs w:val="18"/>
                <w14:textFill>
                  <w14:solidFill>
                    <w14:schemeClr w14:val="tx1"/>
                  </w14:solidFill>
                </w14:textFill>
              </w:rPr>
            </w:pPr>
          </w:p>
        </w:tc>
        <w:tc>
          <w:tcPr>
            <w:tcW w:w="573" w:type="dxa"/>
          </w:tcPr>
          <w:p w14:paraId="6AE127C9">
            <w:pPr>
              <w:jc w:val="center"/>
              <w:rPr>
                <w:rFonts w:ascii="Times New Roman" w:hAnsi="Times New Roman"/>
                <w:color w:val="000000" w:themeColor="text1"/>
                <w:sz w:val="18"/>
                <w:szCs w:val="18"/>
                <w14:textFill>
                  <w14:solidFill>
                    <w14:schemeClr w14:val="tx1"/>
                  </w14:solidFill>
                </w14:textFill>
              </w:rPr>
            </w:pPr>
          </w:p>
        </w:tc>
        <w:tc>
          <w:tcPr>
            <w:tcW w:w="550" w:type="dxa"/>
          </w:tcPr>
          <w:p w14:paraId="5AC040DB">
            <w:pPr>
              <w:jc w:val="center"/>
              <w:rPr>
                <w:rFonts w:ascii="Times New Roman" w:hAnsi="Times New Roman"/>
                <w:color w:val="000000" w:themeColor="text1"/>
                <w:sz w:val="18"/>
                <w:szCs w:val="18"/>
                <w14:textFill>
                  <w14:solidFill>
                    <w14:schemeClr w14:val="tx1"/>
                  </w14:solidFill>
                </w14:textFill>
              </w:rPr>
            </w:pPr>
          </w:p>
        </w:tc>
      </w:tr>
      <w:tr w14:paraId="5DEE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32C5F40A">
            <w:pPr>
              <w:widowControl/>
              <w:jc w:val="left"/>
              <w:rPr>
                <w:rFonts w:ascii="Times New Roman" w:hAnsi="Times New Roman"/>
                <w:color w:val="000000" w:themeColor="text1"/>
                <w:sz w:val="18"/>
                <w:szCs w:val="18"/>
                <w14:textFill>
                  <w14:solidFill>
                    <w14:schemeClr w14:val="tx1"/>
                  </w14:solidFill>
                </w14:textFill>
              </w:rPr>
            </w:pPr>
          </w:p>
        </w:tc>
        <w:tc>
          <w:tcPr>
            <w:tcW w:w="992" w:type="dxa"/>
          </w:tcPr>
          <w:p w14:paraId="6F2FE12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XJB08002</w:t>
            </w:r>
          </w:p>
        </w:tc>
        <w:tc>
          <w:tcPr>
            <w:tcW w:w="2268" w:type="dxa"/>
          </w:tcPr>
          <w:p w14:paraId="1ADD4D84">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*程序设计基础</w:t>
            </w:r>
          </w:p>
        </w:tc>
        <w:tc>
          <w:tcPr>
            <w:tcW w:w="424" w:type="dxa"/>
          </w:tcPr>
          <w:p w14:paraId="36F38B3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vAlign w:val="top"/>
          </w:tcPr>
          <w:p w14:paraId="38304A52">
            <w:pPr>
              <w:keepNext w:val="0"/>
              <w:keepLines w:val="0"/>
              <w:widowControl/>
              <w:suppressLineNumbers w:val="0"/>
              <w:jc w:val="center"/>
              <w:textAlignment w:val="top"/>
              <w:rPr>
                <w:rFonts w:ascii="Times New Roman" w:hAnsi="Times New Roman"/>
                <w:color w:val="FF0000"/>
                <w:sz w:val="18"/>
                <w:szCs w:val="18"/>
              </w:rPr>
            </w:pPr>
            <w:r>
              <w:rPr>
                <w:rFonts w:hint="default" w:ascii="Times New Roman" w:hAnsi="Times New Roman" w:eastAsia="宋体" w:cs="Times New Roman"/>
                <w:i w:val="0"/>
                <w:iCs w:val="0"/>
                <w:color w:val="FF0000"/>
                <w:kern w:val="0"/>
                <w:sz w:val="18"/>
                <w:szCs w:val="18"/>
                <w:u w:val="none"/>
                <w:lang w:val="en-US" w:eastAsia="zh-CN" w:bidi="ar"/>
              </w:rPr>
              <w:t>60</w:t>
            </w:r>
          </w:p>
        </w:tc>
        <w:tc>
          <w:tcPr>
            <w:tcW w:w="725" w:type="dxa"/>
            <w:vAlign w:val="top"/>
          </w:tcPr>
          <w:p w14:paraId="2F9FEC01">
            <w:pPr>
              <w:keepNext w:val="0"/>
              <w:keepLines w:val="0"/>
              <w:widowControl/>
              <w:suppressLineNumbers w:val="0"/>
              <w:jc w:val="center"/>
              <w:textAlignment w:val="top"/>
              <w:rPr>
                <w:rFonts w:hint="default" w:ascii="Times New Roman" w:hAnsi="Times New Roman" w:eastAsia="宋体"/>
                <w:color w:val="FF0000"/>
                <w:sz w:val="18"/>
                <w:szCs w:val="18"/>
                <w:lang w:val="en-US" w:eastAsia="zh-CN"/>
              </w:rPr>
            </w:pPr>
            <w:r>
              <w:rPr>
                <w:rFonts w:hint="default" w:ascii="Times New Roman" w:hAnsi="Times New Roman" w:eastAsia="宋体" w:cs="Times New Roman"/>
                <w:i w:val="0"/>
                <w:iCs w:val="0"/>
                <w:color w:val="FF0000"/>
                <w:kern w:val="0"/>
                <w:sz w:val="18"/>
                <w:szCs w:val="18"/>
                <w:u w:val="none"/>
                <w:lang w:val="en-US" w:eastAsia="zh-CN" w:bidi="ar"/>
              </w:rPr>
              <w:t>45</w:t>
            </w:r>
          </w:p>
        </w:tc>
        <w:tc>
          <w:tcPr>
            <w:tcW w:w="431" w:type="dxa"/>
            <w:vAlign w:val="top"/>
          </w:tcPr>
          <w:p w14:paraId="252DAF64">
            <w:pPr>
              <w:keepNext w:val="0"/>
              <w:keepLines w:val="0"/>
              <w:widowControl/>
              <w:suppressLineNumbers w:val="0"/>
              <w:jc w:val="center"/>
              <w:textAlignment w:val="top"/>
              <w:rPr>
                <w:rFonts w:hint="default" w:ascii="Times New Roman" w:hAnsi="Times New Roman" w:eastAsia="宋体"/>
                <w:color w:val="FF0000"/>
                <w:sz w:val="18"/>
                <w:szCs w:val="18"/>
                <w:lang w:val="en-US" w:eastAsia="zh-CN"/>
              </w:rPr>
            </w:pPr>
            <w:r>
              <w:rPr>
                <w:rFonts w:hint="default" w:ascii="Times New Roman" w:hAnsi="Times New Roman" w:eastAsia="宋体" w:cs="Times New Roman"/>
                <w:i w:val="0"/>
                <w:iCs w:val="0"/>
                <w:color w:val="FF0000"/>
                <w:kern w:val="0"/>
                <w:sz w:val="18"/>
                <w:szCs w:val="18"/>
                <w:u w:val="none"/>
                <w:lang w:val="en-US" w:eastAsia="zh-CN" w:bidi="ar"/>
              </w:rPr>
              <w:t>15</w:t>
            </w:r>
          </w:p>
        </w:tc>
        <w:tc>
          <w:tcPr>
            <w:tcW w:w="606" w:type="dxa"/>
          </w:tcPr>
          <w:p w14:paraId="64AE5EA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17" w:type="dxa"/>
          </w:tcPr>
          <w:p w14:paraId="1072FA67">
            <w:pPr>
              <w:jc w:val="center"/>
              <w:rPr>
                <w:rFonts w:ascii="Times New Roman" w:hAnsi="Times New Roman"/>
                <w:color w:val="000000" w:themeColor="text1"/>
                <w:sz w:val="18"/>
                <w:szCs w:val="18"/>
                <w14:textFill>
                  <w14:solidFill>
                    <w14:schemeClr w14:val="tx1"/>
                  </w14:solidFill>
                </w14:textFill>
              </w:rPr>
            </w:pPr>
          </w:p>
        </w:tc>
        <w:tc>
          <w:tcPr>
            <w:tcW w:w="567" w:type="dxa"/>
          </w:tcPr>
          <w:p w14:paraId="25FCF5F2">
            <w:pPr>
              <w:jc w:val="center"/>
              <w:rPr>
                <w:rFonts w:ascii="Times New Roman" w:hAnsi="Times New Roman"/>
                <w:color w:val="000000" w:themeColor="text1"/>
                <w:sz w:val="18"/>
                <w:szCs w:val="18"/>
                <w14:textFill>
                  <w14:solidFill>
                    <w14:schemeClr w14:val="tx1"/>
                  </w14:solidFill>
                </w14:textFill>
              </w:rPr>
            </w:pPr>
          </w:p>
        </w:tc>
        <w:tc>
          <w:tcPr>
            <w:tcW w:w="626" w:type="dxa"/>
          </w:tcPr>
          <w:p w14:paraId="7474050D">
            <w:pPr>
              <w:rPr>
                <w:rFonts w:ascii="Times New Roman" w:hAnsi="Times New Roman"/>
                <w:color w:val="000000" w:themeColor="text1"/>
                <w:sz w:val="18"/>
                <w:szCs w:val="18"/>
                <w14:textFill>
                  <w14:solidFill>
                    <w14:schemeClr w14:val="tx1"/>
                  </w14:solidFill>
                </w14:textFill>
              </w:rPr>
            </w:pPr>
          </w:p>
        </w:tc>
        <w:tc>
          <w:tcPr>
            <w:tcW w:w="540" w:type="dxa"/>
          </w:tcPr>
          <w:p w14:paraId="21F2B025">
            <w:pPr>
              <w:jc w:val="center"/>
              <w:rPr>
                <w:rFonts w:ascii="Times New Roman" w:hAnsi="Times New Roman"/>
                <w:color w:val="000000" w:themeColor="text1"/>
                <w:sz w:val="18"/>
                <w:szCs w:val="18"/>
                <w14:textFill>
                  <w14:solidFill>
                    <w14:schemeClr w14:val="tx1"/>
                  </w14:solidFill>
                </w14:textFill>
              </w:rPr>
            </w:pPr>
          </w:p>
        </w:tc>
        <w:tc>
          <w:tcPr>
            <w:tcW w:w="546" w:type="dxa"/>
          </w:tcPr>
          <w:p w14:paraId="765C4EFC">
            <w:pPr>
              <w:jc w:val="center"/>
              <w:rPr>
                <w:rFonts w:ascii="Times New Roman" w:hAnsi="Times New Roman"/>
                <w:color w:val="000000" w:themeColor="text1"/>
                <w:sz w:val="18"/>
                <w:szCs w:val="18"/>
                <w14:textFill>
                  <w14:solidFill>
                    <w14:schemeClr w14:val="tx1"/>
                  </w14:solidFill>
                </w14:textFill>
              </w:rPr>
            </w:pPr>
          </w:p>
        </w:tc>
        <w:tc>
          <w:tcPr>
            <w:tcW w:w="573" w:type="dxa"/>
          </w:tcPr>
          <w:p w14:paraId="4E4F07B1">
            <w:pPr>
              <w:jc w:val="center"/>
              <w:rPr>
                <w:rFonts w:ascii="Times New Roman" w:hAnsi="Times New Roman"/>
                <w:color w:val="000000" w:themeColor="text1"/>
                <w:sz w:val="18"/>
                <w:szCs w:val="18"/>
                <w14:textFill>
                  <w14:solidFill>
                    <w14:schemeClr w14:val="tx1"/>
                  </w14:solidFill>
                </w14:textFill>
              </w:rPr>
            </w:pPr>
          </w:p>
        </w:tc>
        <w:tc>
          <w:tcPr>
            <w:tcW w:w="550" w:type="dxa"/>
          </w:tcPr>
          <w:p w14:paraId="48E6EBBD">
            <w:pPr>
              <w:jc w:val="center"/>
              <w:rPr>
                <w:rFonts w:ascii="Times New Roman" w:hAnsi="Times New Roman"/>
                <w:color w:val="000000" w:themeColor="text1"/>
                <w:sz w:val="18"/>
                <w:szCs w:val="18"/>
                <w14:textFill>
                  <w14:solidFill>
                    <w14:schemeClr w14:val="tx1"/>
                  </w14:solidFill>
                </w14:textFill>
              </w:rPr>
            </w:pPr>
          </w:p>
        </w:tc>
      </w:tr>
      <w:tr w14:paraId="78A9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24CC0F44">
            <w:pPr>
              <w:widowControl/>
              <w:jc w:val="left"/>
              <w:rPr>
                <w:rFonts w:ascii="Times New Roman" w:hAnsi="Times New Roman"/>
                <w:color w:val="000000" w:themeColor="text1"/>
                <w:sz w:val="18"/>
                <w:szCs w:val="18"/>
                <w14:textFill>
                  <w14:solidFill>
                    <w14:schemeClr w14:val="tx1"/>
                  </w14:solidFill>
                </w14:textFill>
              </w:rPr>
            </w:pPr>
          </w:p>
        </w:tc>
        <w:tc>
          <w:tcPr>
            <w:tcW w:w="992" w:type="dxa"/>
          </w:tcPr>
          <w:p w14:paraId="437274E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XJB08006</w:t>
            </w:r>
          </w:p>
        </w:tc>
        <w:tc>
          <w:tcPr>
            <w:tcW w:w="2268" w:type="dxa"/>
          </w:tcPr>
          <w:p w14:paraId="18FC7E0B">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*数据结构与算法</w:t>
            </w:r>
          </w:p>
        </w:tc>
        <w:tc>
          <w:tcPr>
            <w:tcW w:w="424" w:type="dxa"/>
          </w:tcPr>
          <w:p w14:paraId="297C2C9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1BC7400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725" w:type="dxa"/>
          </w:tcPr>
          <w:p w14:paraId="45EEFABE">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431" w:type="dxa"/>
          </w:tcPr>
          <w:p w14:paraId="7C16347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tcPr>
          <w:p w14:paraId="7AE6E90E">
            <w:pPr>
              <w:jc w:val="center"/>
              <w:rPr>
                <w:rFonts w:ascii="Times New Roman" w:hAnsi="Times New Roman"/>
                <w:color w:val="000000" w:themeColor="text1"/>
                <w:sz w:val="18"/>
                <w:szCs w:val="18"/>
                <w14:textFill>
                  <w14:solidFill>
                    <w14:schemeClr w14:val="tx1"/>
                  </w14:solidFill>
                </w14:textFill>
              </w:rPr>
            </w:pPr>
          </w:p>
        </w:tc>
        <w:tc>
          <w:tcPr>
            <w:tcW w:w="517" w:type="dxa"/>
          </w:tcPr>
          <w:p w14:paraId="0787B0C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67" w:type="dxa"/>
          </w:tcPr>
          <w:p w14:paraId="7B9685E8">
            <w:pPr>
              <w:jc w:val="center"/>
              <w:rPr>
                <w:rFonts w:ascii="Times New Roman" w:hAnsi="Times New Roman"/>
                <w:color w:val="000000" w:themeColor="text1"/>
                <w:sz w:val="18"/>
                <w:szCs w:val="18"/>
                <w14:textFill>
                  <w14:solidFill>
                    <w14:schemeClr w14:val="tx1"/>
                  </w14:solidFill>
                </w14:textFill>
              </w:rPr>
            </w:pPr>
          </w:p>
        </w:tc>
        <w:tc>
          <w:tcPr>
            <w:tcW w:w="626" w:type="dxa"/>
          </w:tcPr>
          <w:p w14:paraId="589C0287">
            <w:pPr>
              <w:jc w:val="center"/>
              <w:rPr>
                <w:rFonts w:ascii="Times New Roman" w:hAnsi="Times New Roman"/>
                <w:color w:val="000000" w:themeColor="text1"/>
                <w:sz w:val="18"/>
                <w:szCs w:val="18"/>
                <w14:textFill>
                  <w14:solidFill>
                    <w14:schemeClr w14:val="tx1"/>
                  </w14:solidFill>
                </w14:textFill>
              </w:rPr>
            </w:pPr>
          </w:p>
        </w:tc>
        <w:tc>
          <w:tcPr>
            <w:tcW w:w="540" w:type="dxa"/>
          </w:tcPr>
          <w:p w14:paraId="7419C896">
            <w:pPr>
              <w:jc w:val="center"/>
              <w:rPr>
                <w:rFonts w:ascii="Times New Roman" w:hAnsi="Times New Roman"/>
                <w:color w:val="000000" w:themeColor="text1"/>
                <w:sz w:val="18"/>
                <w:szCs w:val="18"/>
                <w14:textFill>
                  <w14:solidFill>
                    <w14:schemeClr w14:val="tx1"/>
                  </w14:solidFill>
                </w14:textFill>
              </w:rPr>
            </w:pPr>
          </w:p>
        </w:tc>
        <w:tc>
          <w:tcPr>
            <w:tcW w:w="546" w:type="dxa"/>
          </w:tcPr>
          <w:p w14:paraId="1C3110A4">
            <w:pPr>
              <w:jc w:val="center"/>
              <w:rPr>
                <w:rFonts w:ascii="Times New Roman" w:hAnsi="Times New Roman"/>
                <w:color w:val="000000" w:themeColor="text1"/>
                <w:sz w:val="18"/>
                <w:szCs w:val="18"/>
                <w14:textFill>
                  <w14:solidFill>
                    <w14:schemeClr w14:val="tx1"/>
                  </w14:solidFill>
                </w14:textFill>
              </w:rPr>
            </w:pPr>
          </w:p>
        </w:tc>
        <w:tc>
          <w:tcPr>
            <w:tcW w:w="573" w:type="dxa"/>
          </w:tcPr>
          <w:p w14:paraId="215817A8">
            <w:pPr>
              <w:jc w:val="center"/>
              <w:rPr>
                <w:rFonts w:ascii="Times New Roman" w:hAnsi="Times New Roman"/>
                <w:color w:val="000000" w:themeColor="text1"/>
                <w:sz w:val="18"/>
                <w:szCs w:val="18"/>
                <w14:textFill>
                  <w14:solidFill>
                    <w14:schemeClr w14:val="tx1"/>
                  </w14:solidFill>
                </w14:textFill>
              </w:rPr>
            </w:pPr>
          </w:p>
        </w:tc>
        <w:tc>
          <w:tcPr>
            <w:tcW w:w="550" w:type="dxa"/>
          </w:tcPr>
          <w:p w14:paraId="4B9044B9">
            <w:pPr>
              <w:jc w:val="center"/>
              <w:rPr>
                <w:rFonts w:ascii="Times New Roman" w:hAnsi="Times New Roman"/>
                <w:color w:val="000000" w:themeColor="text1"/>
                <w:sz w:val="18"/>
                <w:szCs w:val="18"/>
                <w14:textFill>
                  <w14:solidFill>
                    <w14:schemeClr w14:val="tx1"/>
                  </w14:solidFill>
                </w14:textFill>
              </w:rPr>
            </w:pPr>
          </w:p>
        </w:tc>
      </w:tr>
      <w:tr w14:paraId="59C2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1D52080">
            <w:pPr>
              <w:widowControl/>
              <w:jc w:val="left"/>
              <w:rPr>
                <w:rFonts w:ascii="Times New Roman" w:hAnsi="Times New Roman"/>
                <w:color w:val="000000" w:themeColor="text1"/>
                <w:sz w:val="18"/>
                <w:szCs w:val="18"/>
                <w14:textFill>
                  <w14:solidFill>
                    <w14:schemeClr w14:val="tx1"/>
                  </w14:solidFill>
                </w14:textFill>
              </w:rPr>
            </w:pPr>
          </w:p>
        </w:tc>
        <w:tc>
          <w:tcPr>
            <w:tcW w:w="992" w:type="dxa"/>
          </w:tcPr>
          <w:p w14:paraId="384C7E1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XJB08004</w:t>
            </w:r>
          </w:p>
        </w:tc>
        <w:tc>
          <w:tcPr>
            <w:tcW w:w="2268" w:type="dxa"/>
          </w:tcPr>
          <w:p w14:paraId="698DAC37">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离散数学</w:t>
            </w:r>
          </w:p>
        </w:tc>
        <w:tc>
          <w:tcPr>
            <w:tcW w:w="424" w:type="dxa"/>
          </w:tcPr>
          <w:p w14:paraId="7B14A9D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62C4CAF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32AA429D">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431" w:type="dxa"/>
          </w:tcPr>
          <w:p w14:paraId="48CA4A51">
            <w:pPr>
              <w:jc w:val="center"/>
              <w:rPr>
                <w:rFonts w:ascii="Times New Roman" w:hAnsi="Times New Roman"/>
                <w:color w:val="000000" w:themeColor="text1"/>
                <w:sz w:val="18"/>
                <w:szCs w:val="18"/>
                <w14:textFill>
                  <w14:solidFill>
                    <w14:schemeClr w14:val="tx1"/>
                  </w14:solidFill>
                </w14:textFill>
              </w:rPr>
            </w:pPr>
          </w:p>
        </w:tc>
        <w:tc>
          <w:tcPr>
            <w:tcW w:w="606" w:type="dxa"/>
          </w:tcPr>
          <w:p w14:paraId="1391D1A2">
            <w:pPr>
              <w:jc w:val="center"/>
              <w:rPr>
                <w:rFonts w:ascii="Times New Roman" w:hAnsi="Times New Roman"/>
                <w:color w:val="000000" w:themeColor="text1"/>
                <w:sz w:val="18"/>
                <w:szCs w:val="18"/>
                <w14:textFill>
                  <w14:solidFill>
                    <w14:schemeClr w14:val="tx1"/>
                  </w14:solidFill>
                </w14:textFill>
              </w:rPr>
            </w:pPr>
          </w:p>
        </w:tc>
        <w:tc>
          <w:tcPr>
            <w:tcW w:w="517" w:type="dxa"/>
          </w:tcPr>
          <w:p w14:paraId="5C23DCE9">
            <w:pPr>
              <w:jc w:val="center"/>
              <w:rPr>
                <w:rFonts w:ascii="Times New Roman" w:hAnsi="Times New Roman"/>
                <w:color w:val="000000" w:themeColor="text1"/>
                <w:sz w:val="18"/>
                <w:szCs w:val="18"/>
                <w14:textFill>
                  <w14:solidFill>
                    <w14:schemeClr w14:val="tx1"/>
                  </w14:solidFill>
                </w14:textFill>
              </w:rPr>
            </w:pPr>
          </w:p>
        </w:tc>
        <w:tc>
          <w:tcPr>
            <w:tcW w:w="567" w:type="dxa"/>
          </w:tcPr>
          <w:p w14:paraId="66DEC52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626" w:type="dxa"/>
          </w:tcPr>
          <w:p w14:paraId="0B3EB307">
            <w:pPr>
              <w:rPr>
                <w:rFonts w:ascii="Times New Roman" w:hAnsi="Times New Roman"/>
                <w:color w:val="000000" w:themeColor="text1"/>
                <w:sz w:val="18"/>
                <w:szCs w:val="18"/>
                <w14:textFill>
                  <w14:solidFill>
                    <w14:schemeClr w14:val="tx1"/>
                  </w14:solidFill>
                </w14:textFill>
              </w:rPr>
            </w:pPr>
          </w:p>
        </w:tc>
        <w:tc>
          <w:tcPr>
            <w:tcW w:w="540" w:type="dxa"/>
          </w:tcPr>
          <w:p w14:paraId="7F66D40D">
            <w:pPr>
              <w:jc w:val="center"/>
              <w:rPr>
                <w:rFonts w:ascii="Times New Roman" w:hAnsi="Times New Roman"/>
                <w:color w:val="000000" w:themeColor="text1"/>
                <w:sz w:val="18"/>
                <w:szCs w:val="18"/>
                <w14:textFill>
                  <w14:solidFill>
                    <w14:schemeClr w14:val="tx1"/>
                  </w14:solidFill>
                </w14:textFill>
              </w:rPr>
            </w:pPr>
          </w:p>
        </w:tc>
        <w:tc>
          <w:tcPr>
            <w:tcW w:w="546" w:type="dxa"/>
          </w:tcPr>
          <w:p w14:paraId="26E205FD">
            <w:pPr>
              <w:jc w:val="center"/>
              <w:rPr>
                <w:rFonts w:ascii="Times New Roman" w:hAnsi="Times New Roman"/>
                <w:color w:val="000000" w:themeColor="text1"/>
                <w:sz w:val="18"/>
                <w:szCs w:val="18"/>
                <w14:textFill>
                  <w14:solidFill>
                    <w14:schemeClr w14:val="tx1"/>
                  </w14:solidFill>
                </w14:textFill>
              </w:rPr>
            </w:pPr>
          </w:p>
        </w:tc>
        <w:tc>
          <w:tcPr>
            <w:tcW w:w="573" w:type="dxa"/>
          </w:tcPr>
          <w:p w14:paraId="480C79C6">
            <w:pPr>
              <w:jc w:val="center"/>
              <w:rPr>
                <w:rFonts w:ascii="Times New Roman" w:hAnsi="Times New Roman"/>
                <w:color w:val="000000" w:themeColor="text1"/>
                <w:sz w:val="18"/>
                <w:szCs w:val="18"/>
                <w14:textFill>
                  <w14:solidFill>
                    <w14:schemeClr w14:val="tx1"/>
                  </w14:solidFill>
                </w14:textFill>
              </w:rPr>
            </w:pPr>
          </w:p>
        </w:tc>
        <w:tc>
          <w:tcPr>
            <w:tcW w:w="550" w:type="dxa"/>
          </w:tcPr>
          <w:p w14:paraId="21A889FB">
            <w:pPr>
              <w:jc w:val="center"/>
              <w:rPr>
                <w:rFonts w:ascii="Times New Roman" w:hAnsi="Times New Roman"/>
                <w:color w:val="000000" w:themeColor="text1"/>
                <w:sz w:val="18"/>
                <w:szCs w:val="18"/>
                <w14:textFill>
                  <w14:solidFill>
                    <w14:schemeClr w14:val="tx1"/>
                  </w14:solidFill>
                </w14:textFill>
              </w:rPr>
            </w:pPr>
          </w:p>
        </w:tc>
      </w:tr>
      <w:tr w14:paraId="01D1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09915A5C">
            <w:pPr>
              <w:widowControl/>
              <w:jc w:val="left"/>
              <w:rPr>
                <w:rFonts w:ascii="Times New Roman" w:hAnsi="Times New Roman"/>
                <w:color w:val="000000" w:themeColor="text1"/>
                <w:sz w:val="18"/>
                <w:szCs w:val="18"/>
                <w14:textFill>
                  <w14:solidFill>
                    <w14:schemeClr w14:val="tx1"/>
                  </w14:solidFill>
                </w14:textFill>
              </w:rPr>
            </w:pPr>
          </w:p>
        </w:tc>
        <w:tc>
          <w:tcPr>
            <w:tcW w:w="992" w:type="dxa"/>
          </w:tcPr>
          <w:p w14:paraId="2844229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XJB08020</w:t>
            </w:r>
          </w:p>
        </w:tc>
        <w:tc>
          <w:tcPr>
            <w:tcW w:w="2268" w:type="dxa"/>
          </w:tcPr>
          <w:p w14:paraId="58F0946F">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数字电路与逻辑设计</w:t>
            </w:r>
          </w:p>
        </w:tc>
        <w:tc>
          <w:tcPr>
            <w:tcW w:w="424" w:type="dxa"/>
          </w:tcPr>
          <w:p w14:paraId="207B576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36D474D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0F9329F6">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431" w:type="dxa"/>
          </w:tcPr>
          <w:p w14:paraId="1BBD6B4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tcPr>
          <w:p w14:paraId="4CC96360">
            <w:pPr>
              <w:jc w:val="center"/>
              <w:rPr>
                <w:rFonts w:ascii="Times New Roman" w:hAnsi="Times New Roman"/>
                <w:color w:val="000000" w:themeColor="text1"/>
                <w:sz w:val="18"/>
                <w:szCs w:val="18"/>
                <w14:textFill>
                  <w14:solidFill>
                    <w14:schemeClr w14:val="tx1"/>
                  </w14:solidFill>
                </w14:textFill>
              </w:rPr>
            </w:pPr>
          </w:p>
        </w:tc>
        <w:tc>
          <w:tcPr>
            <w:tcW w:w="517" w:type="dxa"/>
          </w:tcPr>
          <w:p w14:paraId="64F638E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67" w:type="dxa"/>
          </w:tcPr>
          <w:p w14:paraId="54F11C3A">
            <w:pPr>
              <w:jc w:val="center"/>
              <w:rPr>
                <w:rFonts w:ascii="Times New Roman" w:hAnsi="Times New Roman"/>
                <w:color w:val="000000" w:themeColor="text1"/>
                <w:sz w:val="18"/>
                <w:szCs w:val="18"/>
                <w14:textFill>
                  <w14:solidFill>
                    <w14:schemeClr w14:val="tx1"/>
                  </w14:solidFill>
                </w14:textFill>
              </w:rPr>
            </w:pPr>
          </w:p>
        </w:tc>
        <w:tc>
          <w:tcPr>
            <w:tcW w:w="626" w:type="dxa"/>
          </w:tcPr>
          <w:p w14:paraId="40D4CD03">
            <w:pPr>
              <w:jc w:val="center"/>
              <w:rPr>
                <w:rFonts w:ascii="Times New Roman" w:hAnsi="Times New Roman"/>
                <w:color w:val="000000" w:themeColor="text1"/>
                <w:sz w:val="18"/>
                <w:szCs w:val="18"/>
                <w14:textFill>
                  <w14:solidFill>
                    <w14:schemeClr w14:val="tx1"/>
                  </w14:solidFill>
                </w14:textFill>
              </w:rPr>
            </w:pPr>
          </w:p>
        </w:tc>
        <w:tc>
          <w:tcPr>
            <w:tcW w:w="540" w:type="dxa"/>
          </w:tcPr>
          <w:p w14:paraId="3EC9D42A">
            <w:pPr>
              <w:jc w:val="center"/>
              <w:rPr>
                <w:rFonts w:ascii="Times New Roman" w:hAnsi="Times New Roman"/>
                <w:color w:val="000000" w:themeColor="text1"/>
                <w:sz w:val="18"/>
                <w:szCs w:val="18"/>
                <w14:textFill>
                  <w14:solidFill>
                    <w14:schemeClr w14:val="tx1"/>
                  </w14:solidFill>
                </w14:textFill>
              </w:rPr>
            </w:pPr>
          </w:p>
        </w:tc>
        <w:tc>
          <w:tcPr>
            <w:tcW w:w="546" w:type="dxa"/>
          </w:tcPr>
          <w:p w14:paraId="5FDD348F">
            <w:pPr>
              <w:jc w:val="center"/>
              <w:rPr>
                <w:rFonts w:ascii="Times New Roman" w:hAnsi="Times New Roman"/>
                <w:color w:val="000000" w:themeColor="text1"/>
                <w:sz w:val="18"/>
                <w:szCs w:val="18"/>
                <w14:textFill>
                  <w14:solidFill>
                    <w14:schemeClr w14:val="tx1"/>
                  </w14:solidFill>
                </w14:textFill>
              </w:rPr>
            </w:pPr>
          </w:p>
        </w:tc>
        <w:tc>
          <w:tcPr>
            <w:tcW w:w="573" w:type="dxa"/>
          </w:tcPr>
          <w:p w14:paraId="443641F8">
            <w:pPr>
              <w:jc w:val="center"/>
              <w:rPr>
                <w:rFonts w:ascii="Times New Roman" w:hAnsi="Times New Roman"/>
                <w:color w:val="000000" w:themeColor="text1"/>
                <w:sz w:val="18"/>
                <w:szCs w:val="18"/>
                <w14:textFill>
                  <w14:solidFill>
                    <w14:schemeClr w14:val="tx1"/>
                  </w14:solidFill>
                </w14:textFill>
              </w:rPr>
            </w:pPr>
          </w:p>
        </w:tc>
        <w:tc>
          <w:tcPr>
            <w:tcW w:w="550" w:type="dxa"/>
          </w:tcPr>
          <w:p w14:paraId="708D8FC6">
            <w:pPr>
              <w:jc w:val="center"/>
              <w:rPr>
                <w:rFonts w:ascii="Times New Roman" w:hAnsi="Times New Roman"/>
                <w:color w:val="000000" w:themeColor="text1"/>
                <w:sz w:val="18"/>
                <w:szCs w:val="18"/>
                <w14:textFill>
                  <w14:solidFill>
                    <w14:schemeClr w14:val="tx1"/>
                  </w14:solidFill>
                </w14:textFill>
              </w:rPr>
            </w:pPr>
          </w:p>
        </w:tc>
      </w:tr>
      <w:tr w14:paraId="7302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D2CA2A3">
            <w:pPr>
              <w:widowControl/>
              <w:jc w:val="left"/>
              <w:rPr>
                <w:rFonts w:ascii="Times New Roman" w:hAnsi="Times New Roman"/>
                <w:color w:val="000000" w:themeColor="text1"/>
                <w:sz w:val="18"/>
                <w:szCs w:val="18"/>
                <w14:textFill>
                  <w14:solidFill>
                    <w14:schemeClr w14:val="tx1"/>
                  </w14:solidFill>
                </w14:textFill>
              </w:rPr>
            </w:pPr>
          </w:p>
        </w:tc>
        <w:tc>
          <w:tcPr>
            <w:tcW w:w="3260" w:type="dxa"/>
            <w:gridSpan w:val="2"/>
            <w:vAlign w:val="center"/>
          </w:tcPr>
          <w:p w14:paraId="146839B6">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小 计</w:t>
            </w:r>
          </w:p>
        </w:tc>
        <w:tc>
          <w:tcPr>
            <w:tcW w:w="424" w:type="dxa"/>
            <w:vAlign w:val="center"/>
          </w:tcPr>
          <w:p w14:paraId="7D7AB436">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17</w:t>
            </w:r>
          </w:p>
        </w:tc>
        <w:tc>
          <w:tcPr>
            <w:tcW w:w="551" w:type="dxa"/>
            <w:vAlign w:val="center"/>
          </w:tcPr>
          <w:p w14:paraId="67606530">
            <w:pPr>
              <w:keepNext w:val="0"/>
              <w:keepLines w:val="0"/>
              <w:widowControl/>
              <w:suppressLineNumbers w:val="0"/>
              <w:jc w:val="center"/>
              <w:textAlignment w:val="center"/>
              <w:rPr>
                <w:rFonts w:ascii="Times New Roman" w:hAnsi="Times New Roman"/>
                <w:b/>
                <w:bCs/>
                <w:color w:val="000000" w:themeColor="text1"/>
                <w:sz w:val="18"/>
                <w:szCs w:val="18"/>
                <w14:textFill>
                  <w14:solidFill>
                    <w14:schemeClr w14:val="tx1"/>
                  </w14:solidFill>
                </w14:textFill>
              </w:rPr>
            </w:pPr>
            <w:r>
              <w:rPr>
                <w:rFonts w:hint="default" w:ascii="Times New Roman" w:hAnsi="Times New Roman" w:eastAsia="宋体" w:cs="Times New Roman"/>
                <w:b/>
                <w:bCs/>
                <w:i w:val="0"/>
                <w:iCs w:val="0"/>
                <w:color w:val="FF0000"/>
                <w:kern w:val="0"/>
                <w:sz w:val="18"/>
                <w:szCs w:val="18"/>
                <w:u w:val="none"/>
                <w:lang w:val="en-US" w:eastAsia="zh-CN" w:bidi="ar"/>
              </w:rPr>
              <w:t>265</w:t>
            </w:r>
          </w:p>
        </w:tc>
        <w:tc>
          <w:tcPr>
            <w:tcW w:w="725" w:type="dxa"/>
            <w:vAlign w:val="center"/>
          </w:tcPr>
          <w:p w14:paraId="7816E017">
            <w:pPr>
              <w:keepNext w:val="0"/>
              <w:keepLines w:val="0"/>
              <w:widowControl/>
              <w:suppressLineNumbers w:val="0"/>
              <w:jc w:val="center"/>
              <w:textAlignment w:val="center"/>
              <w:rPr>
                <w:rFonts w:hint="eastAsia" w:ascii="Times New Roman" w:hAnsi="Times New Roman" w:eastAsia="宋体"/>
                <w:b/>
                <w:bCs/>
                <w:color w:val="000000" w:themeColor="text1"/>
                <w:sz w:val="18"/>
                <w:szCs w:val="18"/>
                <w:lang w:val="en-US" w:eastAsia="zh-CN"/>
                <w14:textFill>
                  <w14:solidFill>
                    <w14:schemeClr w14:val="tx1"/>
                  </w14:solidFill>
                </w14:textFill>
              </w:rPr>
            </w:pPr>
            <w:r>
              <w:rPr>
                <w:rFonts w:hint="default" w:ascii="Times New Roman" w:hAnsi="Times New Roman" w:eastAsia="宋体" w:cs="Times New Roman"/>
                <w:b/>
                <w:bCs/>
                <w:i w:val="0"/>
                <w:iCs w:val="0"/>
                <w:color w:val="FF0000"/>
                <w:kern w:val="0"/>
                <w:sz w:val="18"/>
                <w:szCs w:val="18"/>
                <w:u w:val="none"/>
                <w:lang w:val="en-US" w:eastAsia="zh-CN" w:bidi="ar"/>
              </w:rPr>
              <w:t>203</w:t>
            </w:r>
          </w:p>
        </w:tc>
        <w:tc>
          <w:tcPr>
            <w:tcW w:w="431" w:type="dxa"/>
            <w:vAlign w:val="center"/>
          </w:tcPr>
          <w:p w14:paraId="209FC3A6">
            <w:pPr>
              <w:keepNext w:val="0"/>
              <w:keepLines w:val="0"/>
              <w:widowControl/>
              <w:suppressLineNumbers w:val="0"/>
              <w:jc w:val="center"/>
              <w:textAlignment w:val="center"/>
              <w:rPr>
                <w:rFonts w:hint="default" w:ascii="Times New Roman" w:hAnsi="Times New Roman" w:eastAsia="宋体"/>
                <w:b/>
                <w:bCs/>
                <w:color w:val="000000" w:themeColor="text1"/>
                <w:sz w:val="18"/>
                <w:szCs w:val="18"/>
                <w:lang w:val="en-US" w:eastAsia="zh-CN"/>
                <w14:textFill>
                  <w14:solidFill>
                    <w14:schemeClr w14:val="tx1"/>
                  </w14:solidFill>
                </w14:textFill>
              </w:rPr>
            </w:pPr>
            <w:r>
              <w:rPr>
                <w:rFonts w:hint="default" w:ascii="Times New Roman" w:hAnsi="Times New Roman" w:eastAsia="宋体" w:cs="Times New Roman"/>
                <w:b/>
                <w:bCs/>
                <w:i w:val="0"/>
                <w:iCs w:val="0"/>
                <w:color w:val="FF0000"/>
                <w:kern w:val="0"/>
                <w:sz w:val="18"/>
                <w:szCs w:val="18"/>
                <w:u w:val="none"/>
                <w:lang w:val="en-US" w:eastAsia="zh-CN" w:bidi="ar"/>
              </w:rPr>
              <w:t>62</w:t>
            </w:r>
          </w:p>
        </w:tc>
        <w:tc>
          <w:tcPr>
            <w:tcW w:w="606" w:type="dxa"/>
            <w:vAlign w:val="center"/>
          </w:tcPr>
          <w:p w14:paraId="2C21835C">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17" w:type="dxa"/>
            <w:vAlign w:val="center"/>
          </w:tcPr>
          <w:p w14:paraId="1CB921E9">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67" w:type="dxa"/>
            <w:vAlign w:val="center"/>
          </w:tcPr>
          <w:p w14:paraId="0556B80C">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3</w:t>
            </w:r>
          </w:p>
        </w:tc>
        <w:tc>
          <w:tcPr>
            <w:tcW w:w="626" w:type="dxa"/>
            <w:vAlign w:val="center"/>
          </w:tcPr>
          <w:p w14:paraId="6ADF5403">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0" w:type="dxa"/>
            <w:vAlign w:val="center"/>
          </w:tcPr>
          <w:p w14:paraId="14A6E503">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46" w:type="dxa"/>
            <w:vAlign w:val="center"/>
          </w:tcPr>
          <w:p w14:paraId="61AC698C">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73" w:type="dxa"/>
            <w:vAlign w:val="center"/>
          </w:tcPr>
          <w:p w14:paraId="2E5A085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50" w:type="dxa"/>
            <w:vAlign w:val="center"/>
          </w:tcPr>
          <w:p w14:paraId="4EFDA07B">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5306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restart"/>
            <w:vAlign w:val="center"/>
          </w:tcPr>
          <w:p w14:paraId="3EAD0BA3">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专业必修课程   </w:t>
            </w:r>
          </w:p>
        </w:tc>
        <w:tc>
          <w:tcPr>
            <w:tcW w:w="992" w:type="dxa"/>
          </w:tcPr>
          <w:p w14:paraId="0FA43BD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ZYB08001</w:t>
            </w:r>
          </w:p>
        </w:tc>
        <w:tc>
          <w:tcPr>
            <w:tcW w:w="2268" w:type="dxa"/>
          </w:tcPr>
          <w:p w14:paraId="2A996A59">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*面向对象程序设计</w:t>
            </w:r>
          </w:p>
        </w:tc>
        <w:tc>
          <w:tcPr>
            <w:tcW w:w="424" w:type="dxa"/>
          </w:tcPr>
          <w:p w14:paraId="5A91A2B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201CEE4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xml:space="preserve">64     </w:t>
            </w:r>
          </w:p>
        </w:tc>
        <w:tc>
          <w:tcPr>
            <w:tcW w:w="725" w:type="dxa"/>
          </w:tcPr>
          <w:p w14:paraId="10EEB7F3">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431" w:type="dxa"/>
          </w:tcPr>
          <w:p w14:paraId="31138CB1">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606" w:type="dxa"/>
          </w:tcPr>
          <w:p w14:paraId="56092A9B">
            <w:pPr>
              <w:jc w:val="center"/>
              <w:rPr>
                <w:rFonts w:ascii="Times New Roman" w:hAnsi="Times New Roman"/>
                <w:color w:val="000000" w:themeColor="text1"/>
                <w:sz w:val="18"/>
                <w:szCs w:val="18"/>
                <w14:textFill>
                  <w14:solidFill>
                    <w14:schemeClr w14:val="tx1"/>
                  </w14:solidFill>
                </w14:textFill>
              </w:rPr>
            </w:pPr>
          </w:p>
        </w:tc>
        <w:tc>
          <w:tcPr>
            <w:tcW w:w="517" w:type="dxa"/>
          </w:tcPr>
          <w:p w14:paraId="38B46103">
            <w:pPr>
              <w:jc w:val="center"/>
              <w:rPr>
                <w:rFonts w:ascii="Times New Roman" w:hAnsi="Times New Roman"/>
                <w:color w:val="000000" w:themeColor="text1"/>
                <w:sz w:val="18"/>
                <w:szCs w:val="18"/>
                <w14:textFill>
                  <w14:solidFill>
                    <w14:schemeClr w14:val="tx1"/>
                  </w14:solidFill>
                </w14:textFill>
              </w:rPr>
            </w:pPr>
          </w:p>
        </w:tc>
        <w:tc>
          <w:tcPr>
            <w:tcW w:w="567" w:type="dxa"/>
          </w:tcPr>
          <w:p w14:paraId="7AFA8EB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626" w:type="dxa"/>
          </w:tcPr>
          <w:p w14:paraId="794238DA">
            <w:pPr>
              <w:jc w:val="center"/>
              <w:rPr>
                <w:rFonts w:ascii="Times New Roman" w:hAnsi="Times New Roman"/>
                <w:color w:val="000000" w:themeColor="text1"/>
                <w:sz w:val="18"/>
                <w:szCs w:val="18"/>
                <w14:textFill>
                  <w14:solidFill>
                    <w14:schemeClr w14:val="tx1"/>
                  </w14:solidFill>
                </w14:textFill>
              </w:rPr>
            </w:pPr>
          </w:p>
        </w:tc>
        <w:tc>
          <w:tcPr>
            <w:tcW w:w="540" w:type="dxa"/>
          </w:tcPr>
          <w:p w14:paraId="7C8C07E4">
            <w:pPr>
              <w:jc w:val="center"/>
              <w:rPr>
                <w:rFonts w:ascii="Times New Roman" w:hAnsi="Times New Roman"/>
                <w:color w:val="000000" w:themeColor="text1"/>
                <w:sz w:val="18"/>
                <w:szCs w:val="18"/>
                <w14:textFill>
                  <w14:solidFill>
                    <w14:schemeClr w14:val="tx1"/>
                  </w14:solidFill>
                </w14:textFill>
              </w:rPr>
            </w:pPr>
          </w:p>
        </w:tc>
        <w:tc>
          <w:tcPr>
            <w:tcW w:w="546" w:type="dxa"/>
          </w:tcPr>
          <w:p w14:paraId="2317AA0B">
            <w:pPr>
              <w:jc w:val="center"/>
              <w:rPr>
                <w:rFonts w:ascii="Times New Roman" w:hAnsi="Times New Roman"/>
                <w:color w:val="000000" w:themeColor="text1"/>
                <w:sz w:val="18"/>
                <w:szCs w:val="18"/>
                <w14:textFill>
                  <w14:solidFill>
                    <w14:schemeClr w14:val="tx1"/>
                  </w14:solidFill>
                </w14:textFill>
              </w:rPr>
            </w:pPr>
          </w:p>
        </w:tc>
        <w:tc>
          <w:tcPr>
            <w:tcW w:w="573" w:type="dxa"/>
          </w:tcPr>
          <w:p w14:paraId="5DE33758">
            <w:pPr>
              <w:jc w:val="center"/>
              <w:rPr>
                <w:rFonts w:ascii="Times New Roman" w:hAnsi="Times New Roman"/>
                <w:color w:val="000000" w:themeColor="text1"/>
                <w:sz w:val="18"/>
                <w:szCs w:val="18"/>
                <w14:textFill>
                  <w14:solidFill>
                    <w14:schemeClr w14:val="tx1"/>
                  </w14:solidFill>
                </w14:textFill>
              </w:rPr>
            </w:pPr>
          </w:p>
        </w:tc>
        <w:tc>
          <w:tcPr>
            <w:tcW w:w="550" w:type="dxa"/>
          </w:tcPr>
          <w:p w14:paraId="70CF1284">
            <w:pPr>
              <w:jc w:val="center"/>
              <w:rPr>
                <w:rFonts w:ascii="Times New Roman" w:hAnsi="Times New Roman"/>
                <w:color w:val="000000" w:themeColor="text1"/>
                <w:sz w:val="18"/>
                <w:szCs w:val="18"/>
                <w14:textFill>
                  <w14:solidFill>
                    <w14:schemeClr w14:val="tx1"/>
                  </w14:solidFill>
                </w14:textFill>
              </w:rPr>
            </w:pPr>
          </w:p>
        </w:tc>
      </w:tr>
      <w:tr w14:paraId="3336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34B2D878">
            <w:pPr>
              <w:widowControl/>
              <w:jc w:val="left"/>
              <w:rPr>
                <w:rFonts w:ascii="Times New Roman" w:hAnsi="Times New Roman"/>
                <w:color w:val="000000" w:themeColor="text1"/>
                <w:szCs w:val="21"/>
                <w14:textFill>
                  <w14:solidFill>
                    <w14:schemeClr w14:val="tx1"/>
                  </w14:solidFill>
                </w14:textFill>
              </w:rPr>
            </w:pPr>
          </w:p>
        </w:tc>
        <w:tc>
          <w:tcPr>
            <w:tcW w:w="992" w:type="dxa"/>
          </w:tcPr>
          <w:p w14:paraId="4C27409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ZYB08024</w:t>
            </w:r>
          </w:p>
        </w:tc>
        <w:tc>
          <w:tcPr>
            <w:tcW w:w="2268" w:type="dxa"/>
          </w:tcPr>
          <w:p w14:paraId="18E6E31D">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*数据库原理及应用</w:t>
            </w:r>
          </w:p>
        </w:tc>
        <w:tc>
          <w:tcPr>
            <w:tcW w:w="424" w:type="dxa"/>
          </w:tcPr>
          <w:p w14:paraId="6CA390B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59F3E41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7C82534B">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tcPr>
          <w:p w14:paraId="2EC257A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tcPr>
          <w:p w14:paraId="70A8D790">
            <w:pPr>
              <w:jc w:val="center"/>
              <w:rPr>
                <w:rFonts w:ascii="Times New Roman" w:hAnsi="Times New Roman"/>
                <w:color w:val="000000" w:themeColor="text1"/>
                <w:sz w:val="18"/>
                <w:szCs w:val="18"/>
                <w14:textFill>
                  <w14:solidFill>
                    <w14:schemeClr w14:val="tx1"/>
                  </w14:solidFill>
                </w14:textFill>
              </w:rPr>
            </w:pPr>
          </w:p>
        </w:tc>
        <w:tc>
          <w:tcPr>
            <w:tcW w:w="517" w:type="dxa"/>
          </w:tcPr>
          <w:p w14:paraId="186296DE">
            <w:pPr>
              <w:jc w:val="center"/>
              <w:rPr>
                <w:rFonts w:ascii="Times New Roman" w:hAnsi="Times New Roman"/>
                <w:color w:val="000000" w:themeColor="text1"/>
                <w:sz w:val="18"/>
                <w:szCs w:val="18"/>
                <w14:textFill>
                  <w14:solidFill>
                    <w14:schemeClr w14:val="tx1"/>
                  </w14:solidFill>
                </w14:textFill>
              </w:rPr>
            </w:pPr>
          </w:p>
        </w:tc>
        <w:tc>
          <w:tcPr>
            <w:tcW w:w="567" w:type="dxa"/>
          </w:tcPr>
          <w:p w14:paraId="19427753">
            <w:pPr>
              <w:jc w:val="center"/>
              <w:rPr>
                <w:rFonts w:ascii="Times New Roman" w:hAnsi="Times New Roman"/>
                <w:color w:val="000000" w:themeColor="text1"/>
                <w:sz w:val="18"/>
                <w:szCs w:val="18"/>
                <w14:textFill>
                  <w14:solidFill>
                    <w14:schemeClr w14:val="tx1"/>
                  </w14:solidFill>
                </w14:textFill>
              </w:rPr>
            </w:pPr>
          </w:p>
        </w:tc>
        <w:tc>
          <w:tcPr>
            <w:tcW w:w="626" w:type="dxa"/>
          </w:tcPr>
          <w:p w14:paraId="25E8793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tcPr>
          <w:p w14:paraId="627F8A3F">
            <w:pPr>
              <w:jc w:val="center"/>
              <w:rPr>
                <w:rFonts w:ascii="Times New Roman" w:hAnsi="Times New Roman"/>
                <w:color w:val="000000" w:themeColor="text1"/>
                <w:sz w:val="18"/>
                <w:szCs w:val="18"/>
                <w14:textFill>
                  <w14:solidFill>
                    <w14:schemeClr w14:val="tx1"/>
                  </w14:solidFill>
                </w14:textFill>
              </w:rPr>
            </w:pPr>
          </w:p>
        </w:tc>
        <w:tc>
          <w:tcPr>
            <w:tcW w:w="546" w:type="dxa"/>
          </w:tcPr>
          <w:p w14:paraId="51E78D78">
            <w:pPr>
              <w:jc w:val="center"/>
              <w:rPr>
                <w:rFonts w:ascii="Times New Roman" w:hAnsi="Times New Roman"/>
                <w:color w:val="000000" w:themeColor="text1"/>
                <w:sz w:val="18"/>
                <w:szCs w:val="18"/>
                <w14:textFill>
                  <w14:solidFill>
                    <w14:schemeClr w14:val="tx1"/>
                  </w14:solidFill>
                </w14:textFill>
              </w:rPr>
            </w:pPr>
          </w:p>
        </w:tc>
        <w:tc>
          <w:tcPr>
            <w:tcW w:w="573" w:type="dxa"/>
          </w:tcPr>
          <w:p w14:paraId="3B2B14BA">
            <w:pPr>
              <w:jc w:val="center"/>
              <w:rPr>
                <w:rFonts w:ascii="Times New Roman" w:hAnsi="Times New Roman"/>
                <w:color w:val="000000" w:themeColor="text1"/>
                <w:sz w:val="18"/>
                <w:szCs w:val="18"/>
                <w14:textFill>
                  <w14:solidFill>
                    <w14:schemeClr w14:val="tx1"/>
                  </w14:solidFill>
                </w14:textFill>
              </w:rPr>
            </w:pPr>
          </w:p>
        </w:tc>
        <w:tc>
          <w:tcPr>
            <w:tcW w:w="550" w:type="dxa"/>
          </w:tcPr>
          <w:p w14:paraId="7EC6FF21">
            <w:pPr>
              <w:jc w:val="center"/>
              <w:rPr>
                <w:rFonts w:ascii="Times New Roman" w:hAnsi="Times New Roman"/>
                <w:color w:val="000000" w:themeColor="text1"/>
                <w:sz w:val="18"/>
                <w:szCs w:val="18"/>
                <w14:textFill>
                  <w14:solidFill>
                    <w14:schemeClr w14:val="tx1"/>
                  </w14:solidFill>
                </w14:textFill>
              </w:rPr>
            </w:pPr>
          </w:p>
        </w:tc>
      </w:tr>
      <w:tr w14:paraId="2AF1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FD28CE0">
            <w:pPr>
              <w:widowControl/>
              <w:jc w:val="left"/>
              <w:rPr>
                <w:rFonts w:ascii="Times New Roman" w:hAnsi="Times New Roman"/>
                <w:color w:val="000000" w:themeColor="text1"/>
                <w:szCs w:val="21"/>
                <w14:textFill>
                  <w14:solidFill>
                    <w14:schemeClr w14:val="tx1"/>
                  </w14:solidFill>
                </w14:textFill>
              </w:rPr>
            </w:pPr>
          </w:p>
        </w:tc>
        <w:tc>
          <w:tcPr>
            <w:tcW w:w="992" w:type="dxa"/>
          </w:tcPr>
          <w:p w14:paraId="5B734B2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ZYB08025</w:t>
            </w:r>
          </w:p>
        </w:tc>
        <w:tc>
          <w:tcPr>
            <w:tcW w:w="2268" w:type="dxa"/>
          </w:tcPr>
          <w:p w14:paraId="711833CC">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*计算机组成原理</w:t>
            </w:r>
          </w:p>
        </w:tc>
        <w:tc>
          <w:tcPr>
            <w:tcW w:w="424" w:type="dxa"/>
          </w:tcPr>
          <w:p w14:paraId="4887FE4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2432329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34CAE9E6">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tcPr>
          <w:p w14:paraId="677BF4B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tcPr>
          <w:p w14:paraId="19691536">
            <w:pPr>
              <w:jc w:val="center"/>
              <w:rPr>
                <w:rFonts w:ascii="Times New Roman" w:hAnsi="Times New Roman"/>
                <w:color w:val="000000" w:themeColor="text1"/>
                <w:sz w:val="18"/>
                <w:szCs w:val="18"/>
                <w14:textFill>
                  <w14:solidFill>
                    <w14:schemeClr w14:val="tx1"/>
                  </w14:solidFill>
                </w14:textFill>
              </w:rPr>
            </w:pPr>
          </w:p>
        </w:tc>
        <w:tc>
          <w:tcPr>
            <w:tcW w:w="517" w:type="dxa"/>
          </w:tcPr>
          <w:p w14:paraId="6F5F7994">
            <w:pPr>
              <w:jc w:val="center"/>
              <w:rPr>
                <w:rFonts w:ascii="Times New Roman" w:hAnsi="Times New Roman"/>
                <w:color w:val="000000" w:themeColor="text1"/>
                <w:sz w:val="18"/>
                <w:szCs w:val="18"/>
                <w14:textFill>
                  <w14:solidFill>
                    <w14:schemeClr w14:val="tx1"/>
                  </w14:solidFill>
                </w14:textFill>
              </w:rPr>
            </w:pPr>
          </w:p>
        </w:tc>
        <w:tc>
          <w:tcPr>
            <w:tcW w:w="567" w:type="dxa"/>
          </w:tcPr>
          <w:p w14:paraId="3CC80F1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626" w:type="dxa"/>
          </w:tcPr>
          <w:p w14:paraId="61F8982F">
            <w:pPr>
              <w:jc w:val="center"/>
              <w:rPr>
                <w:rFonts w:ascii="Times New Roman" w:hAnsi="Times New Roman"/>
                <w:color w:val="000000" w:themeColor="text1"/>
                <w:sz w:val="18"/>
                <w:szCs w:val="18"/>
                <w14:textFill>
                  <w14:solidFill>
                    <w14:schemeClr w14:val="tx1"/>
                  </w14:solidFill>
                </w14:textFill>
              </w:rPr>
            </w:pPr>
          </w:p>
        </w:tc>
        <w:tc>
          <w:tcPr>
            <w:tcW w:w="540" w:type="dxa"/>
          </w:tcPr>
          <w:p w14:paraId="18F33C50">
            <w:pPr>
              <w:jc w:val="center"/>
              <w:rPr>
                <w:rFonts w:ascii="Times New Roman" w:hAnsi="Times New Roman"/>
                <w:color w:val="000000" w:themeColor="text1"/>
                <w:sz w:val="18"/>
                <w:szCs w:val="18"/>
                <w14:textFill>
                  <w14:solidFill>
                    <w14:schemeClr w14:val="tx1"/>
                  </w14:solidFill>
                </w14:textFill>
              </w:rPr>
            </w:pPr>
          </w:p>
        </w:tc>
        <w:tc>
          <w:tcPr>
            <w:tcW w:w="546" w:type="dxa"/>
          </w:tcPr>
          <w:p w14:paraId="465D787E">
            <w:pPr>
              <w:jc w:val="center"/>
              <w:rPr>
                <w:rFonts w:ascii="Times New Roman" w:hAnsi="Times New Roman"/>
                <w:color w:val="000000" w:themeColor="text1"/>
                <w:sz w:val="18"/>
                <w:szCs w:val="18"/>
                <w14:textFill>
                  <w14:solidFill>
                    <w14:schemeClr w14:val="tx1"/>
                  </w14:solidFill>
                </w14:textFill>
              </w:rPr>
            </w:pPr>
          </w:p>
        </w:tc>
        <w:tc>
          <w:tcPr>
            <w:tcW w:w="573" w:type="dxa"/>
          </w:tcPr>
          <w:p w14:paraId="0AE452CB">
            <w:pPr>
              <w:jc w:val="center"/>
              <w:rPr>
                <w:rFonts w:ascii="Times New Roman" w:hAnsi="Times New Roman"/>
                <w:color w:val="000000" w:themeColor="text1"/>
                <w:sz w:val="18"/>
                <w:szCs w:val="18"/>
                <w14:textFill>
                  <w14:solidFill>
                    <w14:schemeClr w14:val="tx1"/>
                  </w14:solidFill>
                </w14:textFill>
              </w:rPr>
            </w:pPr>
          </w:p>
        </w:tc>
        <w:tc>
          <w:tcPr>
            <w:tcW w:w="550" w:type="dxa"/>
          </w:tcPr>
          <w:p w14:paraId="7448E120">
            <w:pPr>
              <w:jc w:val="center"/>
              <w:rPr>
                <w:rFonts w:ascii="Times New Roman" w:hAnsi="Times New Roman"/>
                <w:color w:val="000000" w:themeColor="text1"/>
                <w:sz w:val="18"/>
                <w:szCs w:val="18"/>
                <w14:textFill>
                  <w14:solidFill>
                    <w14:schemeClr w14:val="tx1"/>
                  </w14:solidFill>
                </w14:textFill>
              </w:rPr>
            </w:pPr>
          </w:p>
        </w:tc>
      </w:tr>
      <w:tr w14:paraId="4174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0151397">
            <w:pPr>
              <w:widowControl/>
              <w:jc w:val="left"/>
              <w:rPr>
                <w:rFonts w:ascii="Times New Roman" w:hAnsi="Times New Roman"/>
                <w:color w:val="000000" w:themeColor="text1"/>
                <w:szCs w:val="21"/>
                <w14:textFill>
                  <w14:solidFill>
                    <w14:schemeClr w14:val="tx1"/>
                  </w14:solidFill>
                </w14:textFill>
              </w:rPr>
            </w:pPr>
          </w:p>
        </w:tc>
        <w:tc>
          <w:tcPr>
            <w:tcW w:w="992" w:type="dxa"/>
          </w:tcPr>
          <w:p w14:paraId="139D3B8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ZYB08005</w:t>
            </w:r>
          </w:p>
        </w:tc>
        <w:tc>
          <w:tcPr>
            <w:tcW w:w="2268" w:type="dxa"/>
          </w:tcPr>
          <w:p w14:paraId="12029D2A">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*操作系统</w:t>
            </w:r>
          </w:p>
        </w:tc>
        <w:tc>
          <w:tcPr>
            <w:tcW w:w="424" w:type="dxa"/>
          </w:tcPr>
          <w:p w14:paraId="0954214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7B8DBCD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07937834">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tcPr>
          <w:p w14:paraId="3F77179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tcPr>
          <w:p w14:paraId="56CFE3C0">
            <w:pPr>
              <w:jc w:val="center"/>
              <w:rPr>
                <w:rFonts w:ascii="Times New Roman" w:hAnsi="Times New Roman"/>
                <w:color w:val="000000" w:themeColor="text1"/>
                <w:sz w:val="18"/>
                <w:szCs w:val="18"/>
                <w14:textFill>
                  <w14:solidFill>
                    <w14:schemeClr w14:val="tx1"/>
                  </w14:solidFill>
                </w14:textFill>
              </w:rPr>
            </w:pPr>
          </w:p>
        </w:tc>
        <w:tc>
          <w:tcPr>
            <w:tcW w:w="517" w:type="dxa"/>
          </w:tcPr>
          <w:p w14:paraId="006120EF">
            <w:pPr>
              <w:jc w:val="center"/>
              <w:rPr>
                <w:rFonts w:ascii="Times New Roman" w:hAnsi="Times New Roman"/>
                <w:color w:val="000000" w:themeColor="text1"/>
                <w:sz w:val="18"/>
                <w:szCs w:val="18"/>
                <w14:textFill>
                  <w14:solidFill>
                    <w14:schemeClr w14:val="tx1"/>
                  </w14:solidFill>
                </w14:textFill>
              </w:rPr>
            </w:pPr>
          </w:p>
        </w:tc>
        <w:tc>
          <w:tcPr>
            <w:tcW w:w="567" w:type="dxa"/>
          </w:tcPr>
          <w:p w14:paraId="29391EAF">
            <w:pPr>
              <w:jc w:val="center"/>
              <w:rPr>
                <w:rFonts w:ascii="Times New Roman" w:hAnsi="Times New Roman"/>
                <w:color w:val="000000" w:themeColor="text1"/>
                <w:sz w:val="18"/>
                <w:szCs w:val="18"/>
                <w14:textFill>
                  <w14:solidFill>
                    <w14:schemeClr w14:val="tx1"/>
                  </w14:solidFill>
                </w14:textFill>
              </w:rPr>
            </w:pPr>
          </w:p>
        </w:tc>
        <w:tc>
          <w:tcPr>
            <w:tcW w:w="626" w:type="dxa"/>
          </w:tcPr>
          <w:p w14:paraId="0F5AD95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tcPr>
          <w:p w14:paraId="2B50EEEB">
            <w:pPr>
              <w:jc w:val="center"/>
              <w:rPr>
                <w:rFonts w:ascii="Times New Roman" w:hAnsi="Times New Roman"/>
                <w:color w:val="000000" w:themeColor="text1"/>
                <w:sz w:val="18"/>
                <w:szCs w:val="18"/>
                <w14:textFill>
                  <w14:solidFill>
                    <w14:schemeClr w14:val="tx1"/>
                  </w14:solidFill>
                </w14:textFill>
              </w:rPr>
            </w:pPr>
          </w:p>
        </w:tc>
        <w:tc>
          <w:tcPr>
            <w:tcW w:w="546" w:type="dxa"/>
          </w:tcPr>
          <w:p w14:paraId="5AEA8111">
            <w:pPr>
              <w:jc w:val="center"/>
              <w:rPr>
                <w:rFonts w:ascii="Times New Roman" w:hAnsi="Times New Roman"/>
                <w:color w:val="000000" w:themeColor="text1"/>
                <w:sz w:val="18"/>
                <w:szCs w:val="18"/>
                <w14:textFill>
                  <w14:solidFill>
                    <w14:schemeClr w14:val="tx1"/>
                  </w14:solidFill>
                </w14:textFill>
              </w:rPr>
            </w:pPr>
          </w:p>
        </w:tc>
        <w:tc>
          <w:tcPr>
            <w:tcW w:w="573" w:type="dxa"/>
          </w:tcPr>
          <w:p w14:paraId="71663EE4">
            <w:pPr>
              <w:jc w:val="center"/>
              <w:rPr>
                <w:rFonts w:ascii="Times New Roman" w:hAnsi="Times New Roman"/>
                <w:color w:val="000000" w:themeColor="text1"/>
                <w:sz w:val="18"/>
                <w:szCs w:val="18"/>
                <w14:textFill>
                  <w14:solidFill>
                    <w14:schemeClr w14:val="tx1"/>
                  </w14:solidFill>
                </w14:textFill>
              </w:rPr>
            </w:pPr>
          </w:p>
        </w:tc>
        <w:tc>
          <w:tcPr>
            <w:tcW w:w="550" w:type="dxa"/>
          </w:tcPr>
          <w:p w14:paraId="7A87A93C">
            <w:pPr>
              <w:jc w:val="center"/>
              <w:rPr>
                <w:rFonts w:ascii="Times New Roman" w:hAnsi="Times New Roman"/>
                <w:color w:val="000000" w:themeColor="text1"/>
                <w:sz w:val="18"/>
                <w:szCs w:val="18"/>
                <w14:textFill>
                  <w14:solidFill>
                    <w14:schemeClr w14:val="tx1"/>
                  </w14:solidFill>
                </w14:textFill>
              </w:rPr>
            </w:pPr>
          </w:p>
        </w:tc>
      </w:tr>
      <w:tr w14:paraId="3F43B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28714F79">
            <w:pPr>
              <w:widowControl/>
              <w:jc w:val="left"/>
              <w:rPr>
                <w:rFonts w:ascii="Times New Roman" w:hAnsi="Times New Roman"/>
                <w:color w:val="000000" w:themeColor="text1"/>
                <w:szCs w:val="21"/>
                <w14:textFill>
                  <w14:solidFill>
                    <w14:schemeClr w14:val="tx1"/>
                  </w14:solidFill>
                </w14:textFill>
              </w:rPr>
            </w:pPr>
          </w:p>
        </w:tc>
        <w:tc>
          <w:tcPr>
            <w:tcW w:w="992" w:type="dxa"/>
          </w:tcPr>
          <w:p w14:paraId="1E02A56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ZYB08019</w:t>
            </w:r>
          </w:p>
        </w:tc>
        <w:tc>
          <w:tcPr>
            <w:tcW w:w="2268" w:type="dxa"/>
          </w:tcPr>
          <w:p w14:paraId="669149F2">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*计算机网络</w:t>
            </w:r>
          </w:p>
        </w:tc>
        <w:tc>
          <w:tcPr>
            <w:tcW w:w="424" w:type="dxa"/>
          </w:tcPr>
          <w:p w14:paraId="6ECEB2B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0AAADC3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57CFEE32">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tcPr>
          <w:p w14:paraId="5EF1CC6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tcPr>
          <w:p w14:paraId="7D3C70BF">
            <w:pPr>
              <w:jc w:val="center"/>
              <w:rPr>
                <w:rFonts w:ascii="Times New Roman" w:hAnsi="Times New Roman"/>
                <w:color w:val="000000" w:themeColor="text1"/>
                <w:sz w:val="18"/>
                <w:szCs w:val="18"/>
                <w14:textFill>
                  <w14:solidFill>
                    <w14:schemeClr w14:val="tx1"/>
                  </w14:solidFill>
                </w14:textFill>
              </w:rPr>
            </w:pPr>
          </w:p>
        </w:tc>
        <w:tc>
          <w:tcPr>
            <w:tcW w:w="517" w:type="dxa"/>
          </w:tcPr>
          <w:p w14:paraId="12BE58F5">
            <w:pPr>
              <w:jc w:val="center"/>
              <w:rPr>
                <w:rFonts w:ascii="Times New Roman" w:hAnsi="Times New Roman"/>
                <w:color w:val="000000" w:themeColor="text1"/>
                <w:sz w:val="18"/>
                <w:szCs w:val="18"/>
                <w14:textFill>
                  <w14:solidFill>
                    <w14:schemeClr w14:val="tx1"/>
                  </w14:solidFill>
                </w14:textFill>
              </w:rPr>
            </w:pPr>
          </w:p>
        </w:tc>
        <w:tc>
          <w:tcPr>
            <w:tcW w:w="567" w:type="dxa"/>
          </w:tcPr>
          <w:p w14:paraId="2B67755D">
            <w:pPr>
              <w:jc w:val="center"/>
              <w:rPr>
                <w:rFonts w:ascii="Times New Roman" w:hAnsi="Times New Roman"/>
                <w:color w:val="000000" w:themeColor="text1"/>
                <w:sz w:val="18"/>
                <w:szCs w:val="18"/>
                <w14:textFill>
                  <w14:solidFill>
                    <w14:schemeClr w14:val="tx1"/>
                  </w14:solidFill>
                </w14:textFill>
              </w:rPr>
            </w:pPr>
          </w:p>
        </w:tc>
        <w:tc>
          <w:tcPr>
            <w:tcW w:w="626" w:type="dxa"/>
          </w:tcPr>
          <w:p w14:paraId="3B0E39C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tcPr>
          <w:p w14:paraId="2BCAEAE6">
            <w:pPr>
              <w:jc w:val="center"/>
              <w:rPr>
                <w:rFonts w:ascii="Times New Roman" w:hAnsi="Times New Roman"/>
                <w:color w:val="000000" w:themeColor="text1"/>
                <w:sz w:val="18"/>
                <w:szCs w:val="18"/>
                <w14:textFill>
                  <w14:solidFill>
                    <w14:schemeClr w14:val="tx1"/>
                  </w14:solidFill>
                </w14:textFill>
              </w:rPr>
            </w:pPr>
          </w:p>
        </w:tc>
        <w:tc>
          <w:tcPr>
            <w:tcW w:w="546" w:type="dxa"/>
          </w:tcPr>
          <w:p w14:paraId="22A2331A">
            <w:pPr>
              <w:jc w:val="center"/>
              <w:rPr>
                <w:rFonts w:ascii="Times New Roman" w:hAnsi="Times New Roman"/>
                <w:color w:val="000000" w:themeColor="text1"/>
                <w:sz w:val="18"/>
                <w:szCs w:val="18"/>
                <w14:textFill>
                  <w14:solidFill>
                    <w14:schemeClr w14:val="tx1"/>
                  </w14:solidFill>
                </w14:textFill>
              </w:rPr>
            </w:pPr>
          </w:p>
        </w:tc>
        <w:tc>
          <w:tcPr>
            <w:tcW w:w="573" w:type="dxa"/>
          </w:tcPr>
          <w:p w14:paraId="438F331A">
            <w:pPr>
              <w:jc w:val="center"/>
              <w:rPr>
                <w:rFonts w:ascii="Times New Roman" w:hAnsi="Times New Roman"/>
                <w:color w:val="000000" w:themeColor="text1"/>
                <w:sz w:val="18"/>
                <w:szCs w:val="18"/>
                <w14:textFill>
                  <w14:solidFill>
                    <w14:schemeClr w14:val="tx1"/>
                  </w14:solidFill>
                </w14:textFill>
              </w:rPr>
            </w:pPr>
          </w:p>
        </w:tc>
        <w:tc>
          <w:tcPr>
            <w:tcW w:w="550" w:type="dxa"/>
          </w:tcPr>
          <w:p w14:paraId="67A8514C">
            <w:pPr>
              <w:jc w:val="center"/>
              <w:rPr>
                <w:rFonts w:ascii="Times New Roman" w:hAnsi="Times New Roman"/>
                <w:color w:val="000000" w:themeColor="text1"/>
                <w:sz w:val="18"/>
                <w:szCs w:val="18"/>
                <w14:textFill>
                  <w14:solidFill>
                    <w14:schemeClr w14:val="tx1"/>
                  </w14:solidFill>
                </w14:textFill>
              </w:rPr>
            </w:pPr>
          </w:p>
        </w:tc>
      </w:tr>
      <w:tr w14:paraId="5BE6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24BD6F1F">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125CB0D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ZYB08037</w:t>
            </w:r>
          </w:p>
        </w:tc>
        <w:tc>
          <w:tcPr>
            <w:tcW w:w="2268" w:type="dxa"/>
            <w:vAlign w:val="center"/>
          </w:tcPr>
          <w:p w14:paraId="08F8BA8B">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软件工程导论</w:t>
            </w:r>
          </w:p>
        </w:tc>
        <w:tc>
          <w:tcPr>
            <w:tcW w:w="424" w:type="dxa"/>
            <w:vAlign w:val="center"/>
          </w:tcPr>
          <w:p w14:paraId="49190DD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vAlign w:val="center"/>
          </w:tcPr>
          <w:p w14:paraId="61348C1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vAlign w:val="center"/>
          </w:tcPr>
          <w:p w14:paraId="37EEC417">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vAlign w:val="center"/>
          </w:tcPr>
          <w:p w14:paraId="5DE5849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6</w:t>
            </w:r>
          </w:p>
        </w:tc>
        <w:tc>
          <w:tcPr>
            <w:tcW w:w="606" w:type="dxa"/>
            <w:vAlign w:val="center"/>
          </w:tcPr>
          <w:p w14:paraId="491D6835">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083385AF">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3B9C488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597B84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40" w:type="dxa"/>
            <w:vAlign w:val="center"/>
          </w:tcPr>
          <w:p w14:paraId="5885C6C6">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F27765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47F2D9D7">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4A9BF3D5">
            <w:pPr>
              <w:jc w:val="center"/>
              <w:rPr>
                <w:rFonts w:ascii="Times New Roman" w:hAnsi="Times New Roman"/>
                <w:color w:val="000000" w:themeColor="text1"/>
                <w:sz w:val="18"/>
                <w:szCs w:val="18"/>
                <w14:textFill>
                  <w14:solidFill>
                    <w14:schemeClr w14:val="tx1"/>
                  </w14:solidFill>
                </w14:textFill>
              </w:rPr>
            </w:pPr>
          </w:p>
        </w:tc>
      </w:tr>
      <w:tr w14:paraId="4031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239AB014">
            <w:pPr>
              <w:widowControl/>
              <w:jc w:val="left"/>
              <w:rPr>
                <w:rFonts w:ascii="Times New Roman" w:hAnsi="Times New Roman"/>
                <w:color w:val="000000" w:themeColor="text1"/>
                <w:szCs w:val="21"/>
                <w14:textFill>
                  <w14:solidFill>
                    <w14:schemeClr w14:val="tx1"/>
                  </w14:solidFill>
                </w14:textFill>
              </w:rPr>
            </w:pPr>
          </w:p>
        </w:tc>
        <w:tc>
          <w:tcPr>
            <w:tcW w:w="992" w:type="dxa"/>
            <w:shd w:val="clear" w:color="auto" w:fill="auto"/>
          </w:tcPr>
          <w:p w14:paraId="0061B13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ZYB08048</w:t>
            </w:r>
          </w:p>
        </w:tc>
        <w:tc>
          <w:tcPr>
            <w:tcW w:w="2268" w:type="dxa"/>
          </w:tcPr>
          <w:p w14:paraId="3ED7EBBC">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软件工程综合实践</w:t>
            </w:r>
          </w:p>
        </w:tc>
        <w:tc>
          <w:tcPr>
            <w:tcW w:w="424" w:type="dxa"/>
            <w:vAlign w:val="center"/>
          </w:tcPr>
          <w:p w14:paraId="7C7B6EF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vAlign w:val="center"/>
          </w:tcPr>
          <w:p w14:paraId="265C5ED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vAlign w:val="center"/>
          </w:tcPr>
          <w:p w14:paraId="40AEE347">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w:t>
            </w:r>
          </w:p>
        </w:tc>
        <w:tc>
          <w:tcPr>
            <w:tcW w:w="431" w:type="dxa"/>
            <w:vAlign w:val="center"/>
          </w:tcPr>
          <w:p w14:paraId="1051E2BA">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606" w:type="dxa"/>
            <w:vAlign w:val="center"/>
          </w:tcPr>
          <w:p w14:paraId="3073BB6F">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62EA5E33">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542CB24D">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51C123C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985F057">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22622727">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2A84CC3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0" w:type="dxa"/>
            <w:vAlign w:val="center"/>
          </w:tcPr>
          <w:p w14:paraId="439B845E">
            <w:pPr>
              <w:jc w:val="center"/>
              <w:rPr>
                <w:rFonts w:ascii="Times New Roman" w:hAnsi="Times New Roman"/>
                <w:color w:val="000000" w:themeColor="text1"/>
                <w:sz w:val="18"/>
                <w:szCs w:val="18"/>
                <w14:textFill>
                  <w14:solidFill>
                    <w14:schemeClr w14:val="tx1"/>
                  </w14:solidFill>
                </w14:textFill>
              </w:rPr>
            </w:pPr>
          </w:p>
        </w:tc>
      </w:tr>
      <w:tr w14:paraId="63AC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54EEF38">
            <w:pPr>
              <w:widowControl/>
              <w:jc w:val="left"/>
              <w:rPr>
                <w:rFonts w:ascii="Times New Roman" w:hAnsi="Times New Roman"/>
                <w:color w:val="000000" w:themeColor="text1"/>
                <w:szCs w:val="21"/>
                <w14:textFill>
                  <w14:solidFill>
                    <w14:schemeClr w14:val="tx1"/>
                  </w14:solidFill>
                </w14:textFill>
              </w:rPr>
            </w:pPr>
          </w:p>
        </w:tc>
        <w:tc>
          <w:tcPr>
            <w:tcW w:w="992" w:type="dxa"/>
            <w:shd w:val="clear" w:color="auto" w:fill="auto"/>
          </w:tcPr>
          <w:p w14:paraId="503C18A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w:t>
            </w:r>
            <w:r>
              <w:rPr>
                <w:rFonts w:ascii="Times New Roman" w:hAnsi="Times New Roman"/>
                <w:color w:val="000000" w:themeColor="text1"/>
                <w:sz w:val="18"/>
                <w:szCs w:val="18"/>
                <w14:textFill>
                  <w14:solidFill>
                    <w14:schemeClr w14:val="tx1"/>
                  </w14:solidFill>
                </w14:textFill>
              </w:rPr>
              <w:t>59</w:t>
            </w:r>
          </w:p>
        </w:tc>
        <w:tc>
          <w:tcPr>
            <w:tcW w:w="2268" w:type="dxa"/>
          </w:tcPr>
          <w:p w14:paraId="2C8B7CD1">
            <w:pPr>
              <w:rPr>
                <w:rFonts w:ascii="Times New Roman" w:hAnsi="Times New Roman"/>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软件质量保证与测试</w:t>
            </w:r>
          </w:p>
        </w:tc>
        <w:tc>
          <w:tcPr>
            <w:tcW w:w="424" w:type="dxa"/>
            <w:vAlign w:val="center"/>
          </w:tcPr>
          <w:p w14:paraId="7E401AD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vAlign w:val="center"/>
          </w:tcPr>
          <w:p w14:paraId="7C529DC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725" w:type="dxa"/>
            <w:vAlign w:val="center"/>
          </w:tcPr>
          <w:p w14:paraId="087C5FF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vAlign w:val="center"/>
          </w:tcPr>
          <w:p w14:paraId="267A843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06" w:type="dxa"/>
            <w:vAlign w:val="center"/>
          </w:tcPr>
          <w:p w14:paraId="452FD527">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57110D76">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443E4EF8">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568578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EF2FBA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46" w:type="dxa"/>
            <w:vAlign w:val="center"/>
          </w:tcPr>
          <w:p w14:paraId="3AAC6007">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01ECAEC9">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6FF9F802">
            <w:pPr>
              <w:jc w:val="center"/>
              <w:rPr>
                <w:rFonts w:ascii="Times New Roman" w:hAnsi="Times New Roman"/>
                <w:color w:val="000000" w:themeColor="text1"/>
                <w:sz w:val="18"/>
                <w:szCs w:val="18"/>
                <w14:textFill>
                  <w14:solidFill>
                    <w14:schemeClr w14:val="tx1"/>
                  </w14:solidFill>
                </w14:textFill>
              </w:rPr>
            </w:pPr>
          </w:p>
        </w:tc>
      </w:tr>
      <w:tr w14:paraId="022D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66A912B8">
            <w:pPr>
              <w:widowControl/>
              <w:jc w:val="left"/>
              <w:rPr>
                <w:rFonts w:ascii="Times New Roman" w:hAnsi="Times New Roman"/>
                <w:color w:val="000000" w:themeColor="text1"/>
                <w:szCs w:val="21"/>
                <w14:textFill>
                  <w14:solidFill>
                    <w14:schemeClr w14:val="tx1"/>
                  </w14:solidFill>
                </w14:textFill>
              </w:rPr>
            </w:pPr>
          </w:p>
        </w:tc>
        <w:tc>
          <w:tcPr>
            <w:tcW w:w="992" w:type="dxa"/>
            <w:shd w:val="clear" w:color="auto" w:fill="auto"/>
          </w:tcPr>
          <w:p w14:paraId="7F4009A3">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ZYB08039</w:t>
            </w:r>
          </w:p>
        </w:tc>
        <w:tc>
          <w:tcPr>
            <w:tcW w:w="2268" w:type="dxa"/>
          </w:tcPr>
          <w:p w14:paraId="56BEA887">
            <w:pPr>
              <w:rPr>
                <w:rFonts w:ascii="Times New Roman" w:hAnsi="Times New Roman"/>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软件项目管理</w:t>
            </w:r>
          </w:p>
        </w:tc>
        <w:tc>
          <w:tcPr>
            <w:tcW w:w="424" w:type="dxa"/>
            <w:vAlign w:val="center"/>
          </w:tcPr>
          <w:p w14:paraId="6B5415B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vAlign w:val="center"/>
          </w:tcPr>
          <w:p w14:paraId="13D0E83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vAlign w:val="center"/>
          </w:tcPr>
          <w:p w14:paraId="50685EF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vAlign w:val="center"/>
          </w:tcPr>
          <w:p w14:paraId="4F10084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351AE190">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634C339E">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7D651A39">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AABF72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234F26D">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64450AF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73" w:type="dxa"/>
            <w:vAlign w:val="center"/>
          </w:tcPr>
          <w:p w14:paraId="47C2E852">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1B5760EA">
            <w:pPr>
              <w:jc w:val="center"/>
              <w:rPr>
                <w:rFonts w:ascii="Times New Roman" w:hAnsi="Times New Roman"/>
                <w:color w:val="000000" w:themeColor="text1"/>
                <w:sz w:val="18"/>
                <w:szCs w:val="18"/>
                <w14:textFill>
                  <w14:solidFill>
                    <w14:schemeClr w14:val="tx1"/>
                  </w14:solidFill>
                </w14:textFill>
              </w:rPr>
            </w:pPr>
          </w:p>
        </w:tc>
      </w:tr>
      <w:tr w14:paraId="230B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30B7C4EC">
            <w:pPr>
              <w:widowControl/>
              <w:jc w:val="left"/>
              <w:rPr>
                <w:rFonts w:ascii="Times New Roman" w:hAnsi="Times New Roman"/>
                <w:color w:val="000000" w:themeColor="text1"/>
                <w:szCs w:val="21"/>
                <w14:textFill>
                  <w14:solidFill>
                    <w14:schemeClr w14:val="tx1"/>
                  </w14:solidFill>
                </w14:textFill>
              </w:rPr>
            </w:pPr>
          </w:p>
        </w:tc>
        <w:tc>
          <w:tcPr>
            <w:tcW w:w="3260" w:type="dxa"/>
            <w:gridSpan w:val="2"/>
            <w:vAlign w:val="center"/>
          </w:tcPr>
          <w:p w14:paraId="150A50C1">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小 计</w:t>
            </w:r>
          </w:p>
        </w:tc>
        <w:tc>
          <w:tcPr>
            <w:tcW w:w="424" w:type="dxa"/>
            <w:vAlign w:val="center"/>
          </w:tcPr>
          <w:p w14:paraId="47C8BD6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28</w:t>
            </w:r>
          </w:p>
        </w:tc>
        <w:tc>
          <w:tcPr>
            <w:tcW w:w="551" w:type="dxa"/>
            <w:vAlign w:val="center"/>
          </w:tcPr>
          <w:p w14:paraId="7B15EDB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448</w:t>
            </w:r>
          </w:p>
        </w:tc>
        <w:tc>
          <w:tcPr>
            <w:tcW w:w="725" w:type="dxa"/>
            <w:vAlign w:val="center"/>
          </w:tcPr>
          <w:p w14:paraId="134E0151">
            <w:pPr>
              <w:jc w:val="center"/>
              <w:rPr>
                <w:rFonts w:hint="default" w:ascii="Times New Roman" w:hAnsi="Times New Roman" w:eastAsia="宋体"/>
                <w:b/>
                <w:bCs/>
                <w:color w:val="000000" w:themeColor="text1"/>
                <w:sz w:val="18"/>
                <w:szCs w:val="18"/>
                <w:lang w:val="en-US" w:eastAsia="zh-CN"/>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w:t>
            </w:r>
            <w:r>
              <w:rPr>
                <w:rFonts w:hint="eastAsia"/>
                <w:b/>
                <w:bCs/>
                <w:color w:val="000000" w:themeColor="text1"/>
                <w:sz w:val="18"/>
                <w:szCs w:val="18"/>
                <w:lang w:val="en-US" w:eastAsia="zh-CN"/>
                <w14:textFill>
                  <w14:solidFill>
                    <w14:schemeClr w14:val="tx1"/>
                  </w14:solidFill>
                </w14:textFill>
              </w:rPr>
              <w:t>56</w:t>
            </w:r>
          </w:p>
        </w:tc>
        <w:tc>
          <w:tcPr>
            <w:tcW w:w="431" w:type="dxa"/>
            <w:vAlign w:val="center"/>
          </w:tcPr>
          <w:p w14:paraId="329546EF">
            <w:pPr>
              <w:jc w:val="center"/>
              <w:rPr>
                <w:rFonts w:hint="default" w:ascii="Times New Roman" w:hAnsi="Times New Roman" w:eastAsia="宋体"/>
                <w:b/>
                <w:bCs/>
                <w:color w:val="000000" w:themeColor="text1"/>
                <w:sz w:val="18"/>
                <w:szCs w:val="18"/>
                <w:lang w:val="en-US" w:eastAsia="zh-CN"/>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w:t>
            </w:r>
            <w:r>
              <w:rPr>
                <w:rFonts w:hint="eastAsia"/>
                <w:b/>
                <w:bCs/>
                <w:color w:val="000000" w:themeColor="text1"/>
                <w:sz w:val="18"/>
                <w:szCs w:val="18"/>
                <w:lang w:val="en-US" w:eastAsia="zh-CN"/>
                <w14:textFill>
                  <w14:solidFill>
                    <w14:schemeClr w14:val="tx1"/>
                  </w14:solidFill>
                </w14:textFill>
              </w:rPr>
              <w:t>92</w:t>
            </w:r>
          </w:p>
        </w:tc>
        <w:tc>
          <w:tcPr>
            <w:tcW w:w="606" w:type="dxa"/>
            <w:vAlign w:val="center"/>
          </w:tcPr>
          <w:p w14:paraId="23CF15BE">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17" w:type="dxa"/>
            <w:vAlign w:val="center"/>
          </w:tcPr>
          <w:p w14:paraId="5A81E879">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67" w:type="dxa"/>
            <w:vAlign w:val="center"/>
          </w:tcPr>
          <w:p w14:paraId="44C04A9D">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626" w:type="dxa"/>
            <w:vAlign w:val="center"/>
          </w:tcPr>
          <w:p w14:paraId="1FFB4F04">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12</w:t>
            </w:r>
          </w:p>
        </w:tc>
        <w:tc>
          <w:tcPr>
            <w:tcW w:w="540" w:type="dxa"/>
            <w:vAlign w:val="center"/>
          </w:tcPr>
          <w:p w14:paraId="0713081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4</w:t>
            </w:r>
          </w:p>
        </w:tc>
        <w:tc>
          <w:tcPr>
            <w:tcW w:w="546" w:type="dxa"/>
            <w:vAlign w:val="center"/>
          </w:tcPr>
          <w:p w14:paraId="002A710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w:t>
            </w:r>
          </w:p>
        </w:tc>
        <w:tc>
          <w:tcPr>
            <w:tcW w:w="573" w:type="dxa"/>
            <w:vAlign w:val="center"/>
          </w:tcPr>
          <w:p w14:paraId="773F4AD2">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3</w:t>
            </w:r>
          </w:p>
        </w:tc>
        <w:tc>
          <w:tcPr>
            <w:tcW w:w="550" w:type="dxa"/>
            <w:vAlign w:val="center"/>
          </w:tcPr>
          <w:p w14:paraId="5226515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514E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restart"/>
            <w:vAlign w:val="center"/>
          </w:tcPr>
          <w:p w14:paraId="155EF030">
            <w:pPr>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专业选修课程</w:t>
            </w:r>
          </w:p>
        </w:tc>
        <w:tc>
          <w:tcPr>
            <w:tcW w:w="992" w:type="dxa"/>
          </w:tcPr>
          <w:p w14:paraId="76310C38">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ZYX08280</w:t>
            </w:r>
          </w:p>
        </w:tc>
        <w:tc>
          <w:tcPr>
            <w:tcW w:w="2268" w:type="dxa"/>
          </w:tcPr>
          <w:p w14:paraId="52AEB5AE">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网络操作系统（Li</w:t>
            </w:r>
            <w:r>
              <w:rPr>
                <w:rFonts w:ascii="Times New Roman" w:hAnsi="Times New Roman"/>
                <w:color w:val="000000" w:themeColor="text1"/>
                <w:sz w:val="18"/>
                <w:szCs w:val="18"/>
                <w14:textFill>
                  <w14:solidFill>
                    <w14:schemeClr w14:val="tx1"/>
                  </w14:solidFill>
                </w14:textFill>
              </w:rPr>
              <w:t>nux</w:t>
            </w:r>
            <w:r>
              <w:rPr>
                <w:rFonts w:hint="eastAsia" w:ascii="Times New Roman" w:hAnsi="Times New Roman"/>
                <w:color w:val="000000" w:themeColor="text1"/>
                <w:sz w:val="18"/>
                <w:szCs w:val="18"/>
                <w14:textFill>
                  <w14:solidFill>
                    <w14:schemeClr w14:val="tx1"/>
                  </w14:solidFill>
                </w14:textFill>
              </w:rPr>
              <w:t>）</w:t>
            </w:r>
          </w:p>
        </w:tc>
        <w:tc>
          <w:tcPr>
            <w:tcW w:w="424" w:type="dxa"/>
            <w:vAlign w:val="center"/>
          </w:tcPr>
          <w:p w14:paraId="137CBF7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33C8DC64">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725" w:type="dxa"/>
          </w:tcPr>
          <w:p w14:paraId="3BBBC4B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431" w:type="dxa"/>
          </w:tcPr>
          <w:p w14:paraId="2D7678E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3508CFEB">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E1D4556">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33F9BB5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0E952DA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C0473B3">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21D7575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D3DAE98">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225FD3D7">
            <w:pPr>
              <w:jc w:val="center"/>
              <w:rPr>
                <w:rFonts w:ascii="Times New Roman" w:hAnsi="Times New Roman"/>
                <w:color w:val="000000" w:themeColor="text1"/>
                <w:sz w:val="18"/>
                <w:szCs w:val="18"/>
                <w14:textFill>
                  <w14:solidFill>
                    <w14:schemeClr w14:val="tx1"/>
                  </w14:solidFill>
                </w14:textFill>
              </w:rPr>
            </w:pPr>
          </w:p>
        </w:tc>
      </w:tr>
      <w:tr w14:paraId="3C9D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E37B15A">
            <w:pPr>
              <w:widowControl/>
              <w:jc w:val="left"/>
              <w:rPr>
                <w:rFonts w:ascii="Times New Roman" w:hAnsi="Times New Roman"/>
                <w:color w:val="000000" w:themeColor="text1"/>
                <w:szCs w:val="21"/>
                <w14:textFill>
                  <w14:solidFill>
                    <w14:schemeClr w14:val="tx1"/>
                  </w14:solidFill>
                </w14:textFill>
              </w:rPr>
            </w:pPr>
          </w:p>
        </w:tc>
        <w:tc>
          <w:tcPr>
            <w:tcW w:w="992" w:type="dxa"/>
          </w:tcPr>
          <w:p w14:paraId="499BAE2D">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ZYX08060</w:t>
            </w:r>
          </w:p>
        </w:tc>
        <w:tc>
          <w:tcPr>
            <w:tcW w:w="2268" w:type="dxa"/>
          </w:tcPr>
          <w:p w14:paraId="7475BE13">
            <w:pPr>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*JAVA语言程序设计</w:t>
            </w:r>
          </w:p>
        </w:tc>
        <w:tc>
          <w:tcPr>
            <w:tcW w:w="424" w:type="dxa"/>
            <w:vAlign w:val="center"/>
          </w:tcPr>
          <w:p w14:paraId="6409D4E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6839F224">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w:t>
            </w:r>
          </w:p>
        </w:tc>
        <w:tc>
          <w:tcPr>
            <w:tcW w:w="725" w:type="dxa"/>
          </w:tcPr>
          <w:p w14:paraId="120B46D1">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431" w:type="dxa"/>
          </w:tcPr>
          <w:p w14:paraId="55A87D71">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606" w:type="dxa"/>
            <w:vAlign w:val="center"/>
          </w:tcPr>
          <w:p w14:paraId="3BE136C3">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49FEA118">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4876EFC8">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5D9B23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B9774D2">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C699200">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912F18D">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46C9891C">
            <w:pPr>
              <w:jc w:val="center"/>
              <w:rPr>
                <w:rFonts w:ascii="Times New Roman" w:hAnsi="Times New Roman"/>
                <w:color w:val="000000" w:themeColor="text1"/>
                <w:sz w:val="18"/>
                <w:szCs w:val="18"/>
                <w14:textFill>
                  <w14:solidFill>
                    <w14:schemeClr w14:val="tx1"/>
                  </w14:solidFill>
                </w14:textFill>
              </w:rPr>
            </w:pPr>
          </w:p>
        </w:tc>
      </w:tr>
      <w:tr w14:paraId="35336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0F4DFBE9">
            <w:pPr>
              <w:widowControl/>
              <w:jc w:val="left"/>
              <w:rPr>
                <w:rFonts w:ascii="Times New Roman" w:hAnsi="Times New Roman"/>
                <w:color w:val="000000" w:themeColor="text1"/>
                <w:szCs w:val="21"/>
                <w14:textFill>
                  <w14:solidFill>
                    <w14:schemeClr w14:val="tx1"/>
                  </w14:solidFill>
                </w14:textFill>
              </w:rPr>
            </w:pPr>
          </w:p>
        </w:tc>
        <w:tc>
          <w:tcPr>
            <w:tcW w:w="992" w:type="dxa"/>
          </w:tcPr>
          <w:p w14:paraId="3DC5C6C0">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ZYX08332</w:t>
            </w:r>
          </w:p>
        </w:tc>
        <w:tc>
          <w:tcPr>
            <w:tcW w:w="2268" w:type="dxa"/>
          </w:tcPr>
          <w:p w14:paraId="67669AED">
            <w:pPr>
              <w:jc w:val="left"/>
              <w:rPr>
                <w:rFonts w:ascii="Times New Roman" w:hAnsi="Times New Roman"/>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算法设计与分析</w:t>
            </w:r>
          </w:p>
        </w:tc>
        <w:tc>
          <w:tcPr>
            <w:tcW w:w="424" w:type="dxa"/>
            <w:vAlign w:val="center"/>
          </w:tcPr>
          <w:p w14:paraId="6652548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7F80D3F8">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725" w:type="dxa"/>
          </w:tcPr>
          <w:p w14:paraId="0C50BBA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103B67CF">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r>
              <w:rPr>
                <w:rFonts w:hint="eastAsia" w:ascii="Times New Roman" w:hAnsi="Times New Roman"/>
                <w:color w:val="000000" w:themeColor="text1"/>
                <w:sz w:val="18"/>
                <w:szCs w:val="18"/>
                <w14:textFill>
                  <w14:solidFill>
                    <w14:schemeClr w14:val="tx1"/>
                  </w14:solidFill>
                </w14:textFill>
              </w:rPr>
              <w:t>6</w:t>
            </w:r>
          </w:p>
        </w:tc>
        <w:tc>
          <w:tcPr>
            <w:tcW w:w="606" w:type="dxa"/>
            <w:vAlign w:val="center"/>
          </w:tcPr>
          <w:p w14:paraId="520A32E2">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6C4EFB44">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2D0A4083">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D59AF2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4A0D1D7">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89F165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A28334F">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234550A4">
            <w:pPr>
              <w:jc w:val="center"/>
              <w:rPr>
                <w:rFonts w:ascii="Times New Roman" w:hAnsi="Times New Roman"/>
                <w:color w:val="000000" w:themeColor="text1"/>
                <w:sz w:val="18"/>
                <w:szCs w:val="18"/>
                <w14:textFill>
                  <w14:solidFill>
                    <w14:schemeClr w14:val="tx1"/>
                  </w14:solidFill>
                </w14:textFill>
              </w:rPr>
            </w:pPr>
          </w:p>
        </w:tc>
      </w:tr>
      <w:tr w14:paraId="4EAF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1489B9A">
            <w:pPr>
              <w:widowControl/>
              <w:jc w:val="left"/>
              <w:rPr>
                <w:rFonts w:ascii="Times New Roman" w:hAnsi="Times New Roman"/>
                <w:color w:val="000000" w:themeColor="text1"/>
                <w:szCs w:val="21"/>
                <w14:textFill>
                  <w14:solidFill>
                    <w14:schemeClr w14:val="tx1"/>
                  </w14:solidFill>
                </w14:textFill>
              </w:rPr>
            </w:pPr>
          </w:p>
        </w:tc>
        <w:tc>
          <w:tcPr>
            <w:tcW w:w="992" w:type="dxa"/>
          </w:tcPr>
          <w:p w14:paraId="29861539">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ZYX08348</w:t>
            </w:r>
          </w:p>
        </w:tc>
        <w:tc>
          <w:tcPr>
            <w:tcW w:w="2268" w:type="dxa"/>
          </w:tcPr>
          <w:p w14:paraId="17E900FA">
            <w:pPr>
              <w:rPr>
                <w:rFonts w:ascii="Times New Roman" w:hAnsi="Times New Roman"/>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Python语言程序设计</w:t>
            </w:r>
          </w:p>
        </w:tc>
        <w:tc>
          <w:tcPr>
            <w:tcW w:w="424" w:type="dxa"/>
            <w:vAlign w:val="center"/>
          </w:tcPr>
          <w:p w14:paraId="60D7456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3D8F0877">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725" w:type="dxa"/>
          </w:tcPr>
          <w:p w14:paraId="33449AF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69F9D87C">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r>
              <w:rPr>
                <w:rFonts w:hint="eastAsia" w:ascii="Times New Roman" w:hAnsi="Times New Roman"/>
                <w:color w:val="000000" w:themeColor="text1"/>
                <w:sz w:val="18"/>
                <w:szCs w:val="18"/>
                <w14:textFill>
                  <w14:solidFill>
                    <w14:schemeClr w14:val="tx1"/>
                  </w14:solidFill>
                </w14:textFill>
              </w:rPr>
              <w:t>6</w:t>
            </w:r>
          </w:p>
        </w:tc>
        <w:tc>
          <w:tcPr>
            <w:tcW w:w="606" w:type="dxa"/>
            <w:vAlign w:val="center"/>
          </w:tcPr>
          <w:p w14:paraId="30F2F653">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73E0897E">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0807A196">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7CE9FE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CD850E8">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1A4A9C6">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3511F46F">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0CDB288F">
            <w:pPr>
              <w:jc w:val="center"/>
              <w:rPr>
                <w:rFonts w:ascii="Times New Roman" w:hAnsi="Times New Roman"/>
                <w:color w:val="000000" w:themeColor="text1"/>
                <w:sz w:val="18"/>
                <w:szCs w:val="18"/>
                <w14:textFill>
                  <w14:solidFill>
                    <w14:schemeClr w14:val="tx1"/>
                  </w14:solidFill>
                </w14:textFill>
              </w:rPr>
            </w:pPr>
          </w:p>
        </w:tc>
      </w:tr>
      <w:tr w14:paraId="42F1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4C4239B">
            <w:pPr>
              <w:widowControl/>
              <w:jc w:val="left"/>
              <w:rPr>
                <w:rFonts w:ascii="Times New Roman" w:hAnsi="Times New Roman"/>
                <w:color w:val="000000" w:themeColor="text1"/>
                <w:szCs w:val="21"/>
                <w14:textFill>
                  <w14:solidFill>
                    <w14:schemeClr w14:val="tx1"/>
                  </w14:solidFill>
                </w14:textFill>
              </w:rPr>
            </w:pPr>
          </w:p>
        </w:tc>
        <w:tc>
          <w:tcPr>
            <w:tcW w:w="992" w:type="dxa"/>
          </w:tcPr>
          <w:p w14:paraId="3396C322">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ZYX08298</w:t>
            </w:r>
          </w:p>
        </w:tc>
        <w:tc>
          <w:tcPr>
            <w:tcW w:w="2268" w:type="dxa"/>
          </w:tcPr>
          <w:p w14:paraId="39C8B051">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Web应用开发</w:t>
            </w:r>
          </w:p>
        </w:tc>
        <w:tc>
          <w:tcPr>
            <w:tcW w:w="424" w:type="dxa"/>
            <w:vAlign w:val="center"/>
          </w:tcPr>
          <w:p w14:paraId="6320D96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7E415DA5">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725" w:type="dxa"/>
          </w:tcPr>
          <w:p w14:paraId="2CB26E3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543BF83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1BAD6E6F">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67724AC0">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26AA8AF5">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7A19F5C">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E6B7BC5">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4C77E50B">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2E9AC4D8">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027E50E3">
            <w:pPr>
              <w:jc w:val="center"/>
              <w:rPr>
                <w:rFonts w:ascii="Times New Roman" w:hAnsi="Times New Roman"/>
                <w:color w:val="000000" w:themeColor="text1"/>
                <w:sz w:val="18"/>
                <w:szCs w:val="18"/>
                <w14:textFill>
                  <w14:solidFill>
                    <w14:schemeClr w14:val="tx1"/>
                  </w14:solidFill>
                </w14:textFill>
              </w:rPr>
            </w:pPr>
          </w:p>
        </w:tc>
      </w:tr>
      <w:tr w14:paraId="648C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25385EC">
            <w:pPr>
              <w:widowControl/>
              <w:jc w:val="left"/>
              <w:rPr>
                <w:rFonts w:ascii="Times New Roman" w:hAnsi="Times New Roman"/>
                <w:color w:val="000000" w:themeColor="text1"/>
                <w:szCs w:val="21"/>
                <w14:textFill>
                  <w14:solidFill>
                    <w14:schemeClr w14:val="tx1"/>
                  </w14:solidFill>
                </w14:textFill>
              </w:rPr>
            </w:pPr>
          </w:p>
        </w:tc>
        <w:tc>
          <w:tcPr>
            <w:tcW w:w="992" w:type="dxa"/>
          </w:tcPr>
          <w:p w14:paraId="69457DEE">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ZYX08026</w:t>
            </w:r>
          </w:p>
        </w:tc>
        <w:tc>
          <w:tcPr>
            <w:tcW w:w="2268" w:type="dxa"/>
          </w:tcPr>
          <w:p w14:paraId="29FD1371">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移动应用开发技术</w:t>
            </w:r>
          </w:p>
        </w:tc>
        <w:tc>
          <w:tcPr>
            <w:tcW w:w="424" w:type="dxa"/>
            <w:vAlign w:val="center"/>
          </w:tcPr>
          <w:p w14:paraId="6CDF92D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581041AD">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w:t>
            </w:r>
          </w:p>
        </w:tc>
        <w:tc>
          <w:tcPr>
            <w:tcW w:w="725" w:type="dxa"/>
          </w:tcPr>
          <w:p w14:paraId="02B47D7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613DFC1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606" w:type="dxa"/>
            <w:vAlign w:val="center"/>
          </w:tcPr>
          <w:p w14:paraId="21FE0C74">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A308ACB">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2349609E">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510C633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34627D0">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5724EAD">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D40FCD7">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2130B493">
            <w:pPr>
              <w:jc w:val="center"/>
              <w:rPr>
                <w:rFonts w:ascii="Times New Roman" w:hAnsi="Times New Roman"/>
                <w:color w:val="000000" w:themeColor="text1"/>
                <w:sz w:val="18"/>
                <w:szCs w:val="18"/>
                <w14:textFill>
                  <w14:solidFill>
                    <w14:schemeClr w14:val="tx1"/>
                  </w14:solidFill>
                </w14:textFill>
              </w:rPr>
            </w:pPr>
          </w:p>
        </w:tc>
      </w:tr>
      <w:tr w14:paraId="12D3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723B24DC">
            <w:pPr>
              <w:widowControl/>
              <w:jc w:val="left"/>
              <w:rPr>
                <w:rFonts w:ascii="Times New Roman" w:hAnsi="Times New Roman"/>
                <w:color w:val="000000" w:themeColor="text1"/>
                <w:szCs w:val="21"/>
                <w14:textFill>
                  <w14:solidFill>
                    <w14:schemeClr w14:val="tx1"/>
                  </w14:solidFill>
                </w14:textFill>
              </w:rPr>
            </w:pPr>
          </w:p>
        </w:tc>
        <w:tc>
          <w:tcPr>
            <w:tcW w:w="992" w:type="dxa"/>
          </w:tcPr>
          <w:p w14:paraId="6201FE8F">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ZYX08173</w:t>
            </w:r>
          </w:p>
        </w:tc>
        <w:tc>
          <w:tcPr>
            <w:tcW w:w="2268" w:type="dxa"/>
          </w:tcPr>
          <w:p w14:paraId="018FB0DC">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J2EE 企业级应用开发</w:t>
            </w:r>
          </w:p>
        </w:tc>
        <w:tc>
          <w:tcPr>
            <w:tcW w:w="424" w:type="dxa"/>
            <w:vAlign w:val="center"/>
          </w:tcPr>
          <w:p w14:paraId="0080938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5FA8974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725" w:type="dxa"/>
          </w:tcPr>
          <w:p w14:paraId="61C17AF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5696347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06" w:type="dxa"/>
            <w:vAlign w:val="center"/>
          </w:tcPr>
          <w:p w14:paraId="5B685715">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4CE198E5">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05B361FC">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4DC2BD63">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2E86BB0">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697807EA">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3CD49910">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4300DAB9">
            <w:pPr>
              <w:jc w:val="center"/>
              <w:rPr>
                <w:rFonts w:ascii="Times New Roman" w:hAnsi="Times New Roman"/>
                <w:color w:val="000000" w:themeColor="text1"/>
                <w:sz w:val="18"/>
                <w:szCs w:val="18"/>
                <w14:textFill>
                  <w14:solidFill>
                    <w14:schemeClr w14:val="tx1"/>
                  </w14:solidFill>
                </w14:textFill>
              </w:rPr>
            </w:pPr>
          </w:p>
        </w:tc>
      </w:tr>
      <w:tr w14:paraId="740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E5B5023">
            <w:pPr>
              <w:widowControl/>
              <w:jc w:val="left"/>
              <w:rPr>
                <w:rFonts w:ascii="Times New Roman" w:hAnsi="Times New Roman"/>
                <w:color w:val="000000" w:themeColor="text1"/>
                <w:szCs w:val="21"/>
                <w14:textFill>
                  <w14:solidFill>
                    <w14:schemeClr w14:val="tx1"/>
                  </w14:solidFill>
                </w14:textFill>
              </w:rPr>
            </w:pPr>
          </w:p>
        </w:tc>
        <w:tc>
          <w:tcPr>
            <w:tcW w:w="992" w:type="dxa"/>
          </w:tcPr>
          <w:p w14:paraId="701E3B49">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ZYX08174</w:t>
            </w:r>
          </w:p>
        </w:tc>
        <w:tc>
          <w:tcPr>
            <w:tcW w:w="2268" w:type="dxa"/>
          </w:tcPr>
          <w:p w14:paraId="52D540ED">
            <w:pPr>
              <w:jc w:val="left"/>
              <w:rPr>
                <w:rFonts w:ascii="Times New Roman" w:hAnsi="Times New Roman"/>
                <w:color w:val="000000" w:themeColor="text1"/>
                <w:spacing w:val="-10"/>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UML建模技术</w:t>
            </w:r>
          </w:p>
        </w:tc>
        <w:tc>
          <w:tcPr>
            <w:tcW w:w="424" w:type="dxa"/>
            <w:vAlign w:val="center"/>
          </w:tcPr>
          <w:p w14:paraId="5A28A30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6403491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tcPr>
          <w:p w14:paraId="6D16DEE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tcPr>
          <w:p w14:paraId="21711F1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0BC204BB">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D3C31D5">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79507F2F">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02C20D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7F5A29D">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056C433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255A86B2">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1CEE109D">
            <w:pPr>
              <w:jc w:val="center"/>
              <w:rPr>
                <w:rFonts w:ascii="Times New Roman" w:hAnsi="Times New Roman"/>
                <w:color w:val="000000" w:themeColor="text1"/>
                <w:sz w:val="18"/>
                <w:szCs w:val="18"/>
                <w14:textFill>
                  <w14:solidFill>
                    <w14:schemeClr w14:val="tx1"/>
                  </w14:solidFill>
                </w14:textFill>
              </w:rPr>
            </w:pPr>
          </w:p>
        </w:tc>
      </w:tr>
      <w:tr w14:paraId="7603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51DE188">
            <w:pPr>
              <w:widowControl/>
              <w:jc w:val="left"/>
              <w:rPr>
                <w:rFonts w:ascii="Times New Roman" w:hAnsi="Times New Roman"/>
                <w:color w:val="000000" w:themeColor="text1"/>
                <w:szCs w:val="21"/>
                <w14:textFill>
                  <w14:solidFill>
                    <w14:schemeClr w14:val="tx1"/>
                  </w14:solidFill>
                </w14:textFill>
              </w:rPr>
            </w:pPr>
          </w:p>
        </w:tc>
        <w:tc>
          <w:tcPr>
            <w:tcW w:w="992" w:type="dxa"/>
          </w:tcPr>
          <w:p w14:paraId="2661F925">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ZYX080</w:t>
            </w:r>
            <w:r>
              <w:rPr>
                <w:rFonts w:ascii="Times New Roman" w:hAnsi="Times New Roman"/>
                <w:color w:val="000000" w:themeColor="text1"/>
                <w:sz w:val="18"/>
                <w:szCs w:val="18"/>
                <w14:textFill>
                  <w14:solidFill>
                    <w14:schemeClr w14:val="tx1"/>
                  </w14:solidFill>
                </w14:textFill>
              </w:rPr>
              <w:t>45</w:t>
            </w:r>
          </w:p>
        </w:tc>
        <w:tc>
          <w:tcPr>
            <w:tcW w:w="2268" w:type="dxa"/>
          </w:tcPr>
          <w:p w14:paraId="179FD902">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高级数据库技术</w:t>
            </w:r>
          </w:p>
        </w:tc>
        <w:tc>
          <w:tcPr>
            <w:tcW w:w="424" w:type="dxa"/>
            <w:vAlign w:val="center"/>
          </w:tcPr>
          <w:p w14:paraId="6A54F00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57890F4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725" w:type="dxa"/>
          </w:tcPr>
          <w:p w14:paraId="401B6B8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76FA2E3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06" w:type="dxa"/>
            <w:vAlign w:val="center"/>
          </w:tcPr>
          <w:p w14:paraId="76CB7840">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76D116B9">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4E61B190">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4E5D2F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FDBAFB7">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39F0D2BA">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6D0FBD7">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7A5A51E0">
            <w:pPr>
              <w:jc w:val="center"/>
              <w:rPr>
                <w:rFonts w:ascii="Times New Roman" w:hAnsi="Times New Roman"/>
                <w:color w:val="000000" w:themeColor="text1"/>
                <w:sz w:val="18"/>
                <w:szCs w:val="18"/>
                <w14:textFill>
                  <w14:solidFill>
                    <w14:schemeClr w14:val="tx1"/>
                  </w14:solidFill>
                </w14:textFill>
              </w:rPr>
            </w:pPr>
          </w:p>
        </w:tc>
      </w:tr>
      <w:tr w14:paraId="3EB9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15BB02D">
            <w:pPr>
              <w:widowControl/>
              <w:jc w:val="left"/>
              <w:rPr>
                <w:rFonts w:ascii="Times New Roman" w:hAnsi="Times New Roman"/>
                <w:color w:val="000000" w:themeColor="text1"/>
                <w:szCs w:val="21"/>
                <w14:textFill>
                  <w14:solidFill>
                    <w14:schemeClr w14:val="tx1"/>
                  </w14:solidFill>
                </w14:textFill>
              </w:rPr>
            </w:pPr>
          </w:p>
        </w:tc>
        <w:tc>
          <w:tcPr>
            <w:tcW w:w="992" w:type="dxa"/>
          </w:tcPr>
          <w:p w14:paraId="05825E3B">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w:t>
            </w:r>
            <w:r>
              <w:rPr>
                <w:rFonts w:ascii="Times New Roman" w:hAnsi="Times New Roman"/>
                <w:color w:val="000000" w:themeColor="text1"/>
                <w:sz w:val="18"/>
                <w:szCs w:val="18"/>
                <w14:textFill>
                  <w14:solidFill>
                    <w14:schemeClr w14:val="tx1"/>
                  </w14:solidFill>
                </w14:textFill>
              </w:rPr>
              <w:t>134</w:t>
            </w:r>
          </w:p>
        </w:tc>
        <w:tc>
          <w:tcPr>
            <w:tcW w:w="2268" w:type="dxa"/>
          </w:tcPr>
          <w:p w14:paraId="7565B387">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大数据与数据挖掘技术</w:t>
            </w:r>
          </w:p>
        </w:tc>
        <w:tc>
          <w:tcPr>
            <w:tcW w:w="424" w:type="dxa"/>
            <w:vAlign w:val="center"/>
          </w:tcPr>
          <w:p w14:paraId="59A547C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34BFF31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42DC8F1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226B57B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0B114EA5">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3202BBC7">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2DEA7EBC">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80CCA0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3DAFB002">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800166B">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668CA9B">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0D317DF2">
            <w:pPr>
              <w:jc w:val="center"/>
              <w:rPr>
                <w:rFonts w:ascii="Times New Roman" w:hAnsi="Times New Roman"/>
                <w:color w:val="000000" w:themeColor="text1"/>
                <w:sz w:val="18"/>
                <w:szCs w:val="18"/>
                <w14:textFill>
                  <w14:solidFill>
                    <w14:schemeClr w14:val="tx1"/>
                  </w14:solidFill>
                </w14:textFill>
              </w:rPr>
            </w:pPr>
          </w:p>
        </w:tc>
      </w:tr>
      <w:tr w14:paraId="036A1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66D96356">
            <w:pPr>
              <w:widowControl/>
              <w:jc w:val="left"/>
              <w:rPr>
                <w:rFonts w:ascii="Times New Roman" w:hAnsi="Times New Roman"/>
                <w:color w:val="000000" w:themeColor="text1"/>
                <w:szCs w:val="21"/>
                <w14:textFill>
                  <w14:solidFill>
                    <w14:schemeClr w14:val="tx1"/>
                  </w14:solidFill>
                </w14:textFill>
              </w:rPr>
            </w:pPr>
          </w:p>
        </w:tc>
        <w:tc>
          <w:tcPr>
            <w:tcW w:w="992" w:type="dxa"/>
          </w:tcPr>
          <w:p w14:paraId="3CC4CF6E">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ZYX08288</w:t>
            </w:r>
          </w:p>
        </w:tc>
        <w:tc>
          <w:tcPr>
            <w:tcW w:w="2268" w:type="dxa"/>
          </w:tcPr>
          <w:p w14:paraId="65568C18">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软件自动化测试</w:t>
            </w:r>
          </w:p>
        </w:tc>
        <w:tc>
          <w:tcPr>
            <w:tcW w:w="424" w:type="dxa"/>
            <w:vAlign w:val="center"/>
          </w:tcPr>
          <w:p w14:paraId="44496C7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4FD28205">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725" w:type="dxa"/>
          </w:tcPr>
          <w:p w14:paraId="59D2D88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431" w:type="dxa"/>
          </w:tcPr>
          <w:p w14:paraId="08C97D4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34D8A6AD">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767EFB0F">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007261D8">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3F204474">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3EEFDB1">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28755A8">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CEDC626">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78D7A1E1">
            <w:pPr>
              <w:jc w:val="center"/>
              <w:rPr>
                <w:rFonts w:ascii="Times New Roman" w:hAnsi="Times New Roman"/>
                <w:color w:val="000000" w:themeColor="text1"/>
                <w:sz w:val="18"/>
                <w:szCs w:val="18"/>
                <w14:textFill>
                  <w14:solidFill>
                    <w14:schemeClr w14:val="tx1"/>
                  </w14:solidFill>
                </w14:textFill>
              </w:rPr>
            </w:pPr>
          </w:p>
        </w:tc>
      </w:tr>
      <w:tr w14:paraId="5E998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8A0FFCA">
            <w:pPr>
              <w:widowControl/>
              <w:jc w:val="left"/>
              <w:rPr>
                <w:rFonts w:ascii="Times New Roman" w:hAnsi="Times New Roman"/>
                <w:color w:val="000000" w:themeColor="text1"/>
                <w:szCs w:val="21"/>
                <w14:textFill>
                  <w14:solidFill>
                    <w14:schemeClr w14:val="tx1"/>
                  </w14:solidFill>
                </w14:textFill>
              </w:rPr>
            </w:pPr>
          </w:p>
        </w:tc>
        <w:tc>
          <w:tcPr>
            <w:tcW w:w="992" w:type="dxa"/>
          </w:tcPr>
          <w:p w14:paraId="7381A094">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ZYX08176</w:t>
            </w:r>
          </w:p>
        </w:tc>
        <w:tc>
          <w:tcPr>
            <w:tcW w:w="2268" w:type="dxa"/>
          </w:tcPr>
          <w:p w14:paraId="4EFA3072">
            <w:pPr>
              <w:jc w:val="left"/>
              <w:rPr>
                <w:rFonts w:ascii="Times New Roman" w:hAnsi="Times New Roman"/>
                <w:color w:val="000000" w:themeColor="text1"/>
                <w:kern w:val="0"/>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软件设计与体系结构</w:t>
            </w:r>
          </w:p>
        </w:tc>
        <w:tc>
          <w:tcPr>
            <w:tcW w:w="424" w:type="dxa"/>
            <w:vAlign w:val="center"/>
          </w:tcPr>
          <w:p w14:paraId="6F2167C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6F97C38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tcPr>
          <w:p w14:paraId="2C357B7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tcPr>
          <w:p w14:paraId="1ACD971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5C2901B3">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C331568">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3EC90768">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412DE557">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8C41C2A">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36793DC4">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4435F1E">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07A4F6B7">
            <w:pPr>
              <w:jc w:val="center"/>
              <w:rPr>
                <w:rFonts w:ascii="Times New Roman" w:hAnsi="Times New Roman"/>
                <w:color w:val="000000" w:themeColor="text1"/>
                <w:sz w:val="18"/>
                <w:szCs w:val="18"/>
                <w14:textFill>
                  <w14:solidFill>
                    <w14:schemeClr w14:val="tx1"/>
                  </w14:solidFill>
                </w14:textFill>
              </w:rPr>
            </w:pPr>
          </w:p>
        </w:tc>
      </w:tr>
      <w:tr w14:paraId="2D99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28785E8">
            <w:pPr>
              <w:widowControl/>
              <w:jc w:val="left"/>
              <w:rPr>
                <w:rFonts w:ascii="Times New Roman" w:hAnsi="Times New Roman"/>
                <w:color w:val="000000" w:themeColor="text1"/>
                <w:szCs w:val="21"/>
                <w14:textFill>
                  <w14:solidFill>
                    <w14:schemeClr w14:val="tx1"/>
                  </w14:solidFill>
                </w14:textFill>
              </w:rPr>
            </w:pPr>
          </w:p>
        </w:tc>
        <w:tc>
          <w:tcPr>
            <w:tcW w:w="992" w:type="dxa"/>
          </w:tcPr>
          <w:p w14:paraId="6428F749">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ZYX08080</w:t>
            </w:r>
          </w:p>
        </w:tc>
        <w:tc>
          <w:tcPr>
            <w:tcW w:w="2268" w:type="dxa"/>
          </w:tcPr>
          <w:p w14:paraId="12A39BD7">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云计算及应用</w:t>
            </w:r>
          </w:p>
        </w:tc>
        <w:tc>
          <w:tcPr>
            <w:tcW w:w="424" w:type="dxa"/>
            <w:vAlign w:val="center"/>
          </w:tcPr>
          <w:p w14:paraId="299E454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37D5454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tcPr>
          <w:p w14:paraId="0BD0B33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tcPr>
          <w:p w14:paraId="6078958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0D0C631D">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F42FC92">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37E026E2">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D408EA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0ACB139">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C179F6A">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14B78D4">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57673641">
            <w:pPr>
              <w:jc w:val="center"/>
              <w:rPr>
                <w:rFonts w:ascii="Times New Roman" w:hAnsi="Times New Roman"/>
                <w:color w:val="000000" w:themeColor="text1"/>
                <w:sz w:val="18"/>
                <w:szCs w:val="18"/>
                <w14:textFill>
                  <w14:solidFill>
                    <w14:schemeClr w14:val="tx1"/>
                  </w14:solidFill>
                </w14:textFill>
              </w:rPr>
            </w:pPr>
          </w:p>
        </w:tc>
      </w:tr>
      <w:tr w14:paraId="05DF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6B8FFEB2">
            <w:pPr>
              <w:widowControl/>
              <w:jc w:val="left"/>
              <w:rPr>
                <w:rFonts w:ascii="Times New Roman" w:hAnsi="Times New Roman"/>
                <w:color w:val="000000" w:themeColor="text1"/>
                <w:szCs w:val="21"/>
                <w14:textFill>
                  <w14:solidFill>
                    <w14:schemeClr w14:val="tx1"/>
                  </w14:solidFill>
                </w14:textFill>
              </w:rPr>
            </w:pPr>
          </w:p>
        </w:tc>
        <w:tc>
          <w:tcPr>
            <w:tcW w:w="992" w:type="dxa"/>
          </w:tcPr>
          <w:p w14:paraId="0E2AE442">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ZYX08289</w:t>
            </w:r>
          </w:p>
        </w:tc>
        <w:tc>
          <w:tcPr>
            <w:tcW w:w="2268" w:type="dxa"/>
          </w:tcPr>
          <w:p w14:paraId="1E83798B">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微信小程序开发技术</w:t>
            </w:r>
          </w:p>
        </w:tc>
        <w:tc>
          <w:tcPr>
            <w:tcW w:w="424" w:type="dxa"/>
            <w:vAlign w:val="center"/>
          </w:tcPr>
          <w:p w14:paraId="34DA7A8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tcPr>
          <w:p w14:paraId="3C9A5266">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w:t>
            </w:r>
          </w:p>
        </w:tc>
        <w:tc>
          <w:tcPr>
            <w:tcW w:w="725" w:type="dxa"/>
          </w:tcPr>
          <w:p w14:paraId="0757DAF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5078DDC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606" w:type="dxa"/>
            <w:vAlign w:val="center"/>
          </w:tcPr>
          <w:p w14:paraId="47E0C1CE">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1477E39D">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5663C777">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4CE7FA5E">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A7CD5B1">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221ED69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141A6ED7">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551AF2BD">
            <w:pPr>
              <w:jc w:val="center"/>
              <w:rPr>
                <w:rFonts w:ascii="Times New Roman" w:hAnsi="Times New Roman"/>
                <w:color w:val="000000" w:themeColor="text1"/>
                <w:sz w:val="18"/>
                <w:szCs w:val="18"/>
                <w14:textFill>
                  <w14:solidFill>
                    <w14:schemeClr w14:val="tx1"/>
                  </w14:solidFill>
                </w14:textFill>
              </w:rPr>
            </w:pPr>
          </w:p>
        </w:tc>
      </w:tr>
      <w:tr w14:paraId="52B7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CA264D3">
            <w:pPr>
              <w:widowControl/>
              <w:jc w:val="left"/>
              <w:rPr>
                <w:rFonts w:ascii="Times New Roman" w:hAnsi="Times New Roman"/>
                <w:color w:val="000000" w:themeColor="text1"/>
                <w:szCs w:val="21"/>
                <w14:textFill>
                  <w14:solidFill>
                    <w14:schemeClr w14:val="tx1"/>
                  </w14:solidFill>
                </w14:textFill>
              </w:rPr>
            </w:pPr>
          </w:p>
        </w:tc>
        <w:tc>
          <w:tcPr>
            <w:tcW w:w="992" w:type="dxa"/>
          </w:tcPr>
          <w:p w14:paraId="5D02C9F1">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ZYX08284</w:t>
            </w:r>
          </w:p>
        </w:tc>
        <w:tc>
          <w:tcPr>
            <w:tcW w:w="2268" w:type="dxa"/>
          </w:tcPr>
          <w:p w14:paraId="4F0A13D7">
            <w:pPr>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We</w:t>
            </w:r>
            <w:r>
              <w:rPr>
                <w:rFonts w:ascii="Times New Roman" w:hAnsi="Times New Roman"/>
                <w:color w:val="000000" w:themeColor="text1"/>
                <w:sz w:val="18"/>
                <w:szCs w:val="18"/>
                <w14:textFill>
                  <w14:solidFill>
                    <w14:schemeClr w14:val="tx1"/>
                  </w14:solidFill>
                </w14:textFill>
              </w:rPr>
              <w:t>b</w:t>
            </w:r>
            <w:r>
              <w:rPr>
                <w:rFonts w:hint="eastAsia" w:ascii="Times New Roman" w:hAnsi="Times New Roman"/>
                <w:color w:val="000000" w:themeColor="text1"/>
                <w:sz w:val="18"/>
                <w:szCs w:val="18"/>
                <w14:textFill>
                  <w14:solidFill>
                    <w14:schemeClr w14:val="tx1"/>
                  </w14:solidFill>
                </w14:textFill>
              </w:rPr>
              <w:t>应用开发综合实践</w:t>
            </w:r>
          </w:p>
        </w:tc>
        <w:tc>
          <w:tcPr>
            <w:tcW w:w="424" w:type="dxa"/>
            <w:vAlign w:val="center"/>
          </w:tcPr>
          <w:p w14:paraId="50A8118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5AB5032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48</w:t>
            </w:r>
          </w:p>
        </w:tc>
        <w:tc>
          <w:tcPr>
            <w:tcW w:w="725" w:type="dxa"/>
          </w:tcPr>
          <w:p w14:paraId="6D475904">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r>
              <w:rPr>
                <w:rFonts w:hint="eastAsia" w:ascii="Times New Roman" w:hAnsi="Times New Roman"/>
                <w:color w:val="000000" w:themeColor="text1"/>
                <w:sz w:val="18"/>
                <w:szCs w:val="18"/>
                <w14:textFill>
                  <w14:solidFill>
                    <w14:schemeClr w14:val="tx1"/>
                  </w14:solidFill>
                </w14:textFill>
              </w:rPr>
              <w:t>6</w:t>
            </w:r>
          </w:p>
        </w:tc>
        <w:tc>
          <w:tcPr>
            <w:tcW w:w="431" w:type="dxa"/>
          </w:tcPr>
          <w:p w14:paraId="652EEAD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606" w:type="dxa"/>
            <w:vAlign w:val="center"/>
          </w:tcPr>
          <w:p w14:paraId="53F3DB4C">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4D30DE5B">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66CF2A8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349FD609">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2E2F24E">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07768EC7">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A502642">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1FD89423">
            <w:pPr>
              <w:jc w:val="center"/>
              <w:rPr>
                <w:rFonts w:ascii="Times New Roman" w:hAnsi="Times New Roman"/>
                <w:color w:val="000000" w:themeColor="text1"/>
                <w:sz w:val="18"/>
                <w:szCs w:val="18"/>
                <w14:textFill>
                  <w14:solidFill>
                    <w14:schemeClr w14:val="tx1"/>
                  </w14:solidFill>
                </w14:textFill>
              </w:rPr>
            </w:pPr>
          </w:p>
        </w:tc>
      </w:tr>
      <w:tr w14:paraId="13A9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6C8A8AD5">
            <w:pPr>
              <w:widowControl/>
              <w:jc w:val="left"/>
              <w:rPr>
                <w:rFonts w:ascii="Times New Roman" w:hAnsi="Times New Roman"/>
                <w:color w:val="000000" w:themeColor="text1"/>
                <w:szCs w:val="21"/>
                <w14:textFill>
                  <w14:solidFill>
                    <w14:schemeClr w14:val="tx1"/>
                  </w14:solidFill>
                </w14:textFill>
              </w:rPr>
            </w:pPr>
          </w:p>
        </w:tc>
        <w:tc>
          <w:tcPr>
            <w:tcW w:w="992" w:type="dxa"/>
          </w:tcPr>
          <w:p w14:paraId="19FD0531">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ZYX08335</w:t>
            </w:r>
          </w:p>
        </w:tc>
        <w:tc>
          <w:tcPr>
            <w:tcW w:w="2268" w:type="dxa"/>
          </w:tcPr>
          <w:p w14:paraId="1ABCED5D">
            <w:pPr>
              <w:rPr>
                <w:rFonts w:ascii="Times New Roman" w:hAnsi="Times New Roman"/>
                <w:color w:val="000000" w:themeColor="text1"/>
                <w:kern w:val="0"/>
                <w:sz w:val="18"/>
                <w:szCs w:val="18"/>
                <w14:textFill>
                  <w14:solidFill>
                    <w14:schemeClr w14:val="tx1"/>
                  </w14:solidFill>
                </w14:textFill>
              </w:rPr>
            </w:pPr>
            <w:r>
              <w:rPr>
                <w:rFonts w:hint="eastAsia"/>
                <w:color w:val="000000" w:themeColor="text1"/>
                <w:w w:val="90"/>
                <w:sz w:val="18"/>
                <w:szCs w:val="18"/>
                <w:lang w:val="en-US" w:eastAsia="zh-CN"/>
                <w14:textFill>
                  <w14:solidFill>
                    <w14:schemeClr w14:val="tx1"/>
                  </w14:solidFill>
                </w14:textFill>
              </w:rPr>
              <w:t>*</w:t>
            </w:r>
            <w:r>
              <w:rPr>
                <w:rFonts w:hint="eastAsia" w:ascii="Times New Roman" w:hAnsi="Times New Roman"/>
                <w:color w:val="000000" w:themeColor="text1"/>
                <w:w w:val="90"/>
                <w:sz w:val="18"/>
                <w:szCs w:val="18"/>
                <w14:textFill>
                  <w14:solidFill>
                    <w14:schemeClr w14:val="tx1"/>
                  </w14:solidFill>
                </w14:textFill>
              </w:rPr>
              <w:t>学术英语Ⅱ（计算机英语）</w:t>
            </w:r>
          </w:p>
        </w:tc>
        <w:tc>
          <w:tcPr>
            <w:tcW w:w="424" w:type="dxa"/>
            <w:vAlign w:val="center"/>
          </w:tcPr>
          <w:p w14:paraId="5CEAC3F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356D3AB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tcPr>
          <w:p w14:paraId="3A716F3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2CC485CC">
            <w:pPr>
              <w:jc w:val="center"/>
              <w:rPr>
                <w:rFonts w:ascii="Times New Roman" w:hAnsi="Times New Roman"/>
                <w:color w:val="000000" w:themeColor="text1"/>
                <w:sz w:val="18"/>
                <w:szCs w:val="18"/>
                <w14:textFill>
                  <w14:solidFill>
                    <w14:schemeClr w14:val="tx1"/>
                  </w14:solidFill>
                </w14:textFill>
              </w:rPr>
            </w:pPr>
          </w:p>
        </w:tc>
        <w:tc>
          <w:tcPr>
            <w:tcW w:w="606" w:type="dxa"/>
            <w:vAlign w:val="center"/>
          </w:tcPr>
          <w:p w14:paraId="0A4D9D68">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5E9C5E65">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2FDE2AB3">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918DEF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4A2F27BD">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0E144E83">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3C14AAB1">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7FE51D7E">
            <w:pPr>
              <w:jc w:val="center"/>
              <w:rPr>
                <w:rFonts w:ascii="Times New Roman" w:hAnsi="Times New Roman"/>
                <w:color w:val="000000" w:themeColor="text1"/>
                <w:sz w:val="18"/>
                <w:szCs w:val="18"/>
                <w14:textFill>
                  <w14:solidFill>
                    <w14:schemeClr w14:val="tx1"/>
                  </w14:solidFill>
                </w14:textFill>
              </w:rPr>
            </w:pPr>
          </w:p>
        </w:tc>
      </w:tr>
      <w:tr w14:paraId="09CAD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62BF49EB">
            <w:pPr>
              <w:widowControl/>
              <w:jc w:val="left"/>
              <w:rPr>
                <w:rFonts w:ascii="Times New Roman" w:hAnsi="Times New Roman"/>
                <w:color w:val="000000" w:themeColor="text1"/>
                <w:szCs w:val="21"/>
                <w14:textFill>
                  <w14:solidFill>
                    <w14:schemeClr w14:val="tx1"/>
                  </w14:solidFill>
                </w14:textFill>
              </w:rPr>
            </w:pPr>
          </w:p>
        </w:tc>
        <w:tc>
          <w:tcPr>
            <w:tcW w:w="992" w:type="dxa"/>
          </w:tcPr>
          <w:p w14:paraId="5F8399BB">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ZYX08129</w:t>
            </w:r>
          </w:p>
        </w:tc>
        <w:tc>
          <w:tcPr>
            <w:tcW w:w="2268" w:type="dxa"/>
          </w:tcPr>
          <w:p w14:paraId="56AD8136">
            <w:pP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移动平台综合开发实践</w:t>
            </w:r>
          </w:p>
        </w:tc>
        <w:tc>
          <w:tcPr>
            <w:tcW w:w="424" w:type="dxa"/>
            <w:vAlign w:val="center"/>
          </w:tcPr>
          <w:p w14:paraId="5942CC22">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551" w:type="dxa"/>
          </w:tcPr>
          <w:p w14:paraId="729E142F">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w:t>
            </w:r>
          </w:p>
        </w:tc>
        <w:tc>
          <w:tcPr>
            <w:tcW w:w="725" w:type="dxa"/>
          </w:tcPr>
          <w:p w14:paraId="3579352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431" w:type="dxa"/>
          </w:tcPr>
          <w:p w14:paraId="05F7F5C1">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w:t>
            </w:r>
          </w:p>
        </w:tc>
        <w:tc>
          <w:tcPr>
            <w:tcW w:w="606" w:type="dxa"/>
            <w:vAlign w:val="center"/>
          </w:tcPr>
          <w:p w14:paraId="149B9A86">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3083BD01">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48F69D4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37FCF62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7E7B0615">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0A55960">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72629A8E">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4BD01BE4">
            <w:pPr>
              <w:jc w:val="center"/>
              <w:rPr>
                <w:rFonts w:ascii="Times New Roman" w:hAnsi="Times New Roman"/>
                <w:color w:val="000000" w:themeColor="text1"/>
                <w:sz w:val="18"/>
                <w:szCs w:val="18"/>
                <w14:textFill>
                  <w14:solidFill>
                    <w14:schemeClr w14:val="tx1"/>
                  </w14:solidFill>
                </w14:textFill>
              </w:rPr>
            </w:pPr>
          </w:p>
        </w:tc>
      </w:tr>
      <w:tr w14:paraId="2F8D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6F3041A">
            <w:pPr>
              <w:widowControl/>
              <w:jc w:val="left"/>
              <w:rPr>
                <w:rFonts w:ascii="Times New Roman" w:hAnsi="Times New Roman"/>
                <w:color w:val="000000" w:themeColor="text1"/>
                <w:szCs w:val="21"/>
                <w14:textFill>
                  <w14:solidFill>
                    <w14:schemeClr w14:val="tx1"/>
                  </w14:solidFill>
                </w14:textFill>
              </w:rPr>
            </w:pPr>
          </w:p>
        </w:tc>
        <w:tc>
          <w:tcPr>
            <w:tcW w:w="992" w:type="dxa"/>
          </w:tcPr>
          <w:p w14:paraId="73F12BA4">
            <w:pPr>
              <w:widowControl/>
              <w:jc w:val="center"/>
              <w:textAlignment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ZYX08351</w:t>
            </w:r>
          </w:p>
        </w:tc>
        <w:tc>
          <w:tcPr>
            <w:tcW w:w="2268" w:type="dxa"/>
          </w:tcPr>
          <w:p w14:paraId="06241663">
            <w:pP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软件需求分析</w:t>
            </w:r>
          </w:p>
        </w:tc>
        <w:tc>
          <w:tcPr>
            <w:tcW w:w="424" w:type="dxa"/>
            <w:vAlign w:val="center"/>
          </w:tcPr>
          <w:p w14:paraId="317B855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6AB74F5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tcPr>
          <w:p w14:paraId="156BBCA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tcPr>
          <w:p w14:paraId="6131632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3EB4CA9F">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38CE033D">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525F0DF5">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3A73ED5">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62222826">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36B318A">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2585F03">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2341D4CD">
            <w:pPr>
              <w:jc w:val="center"/>
              <w:rPr>
                <w:rFonts w:ascii="Times New Roman" w:hAnsi="Times New Roman"/>
                <w:color w:val="000000" w:themeColor="text1"/>
                <w:sz w:val="18"/>
                <w:szCs w:val="18"/>
                <w14:textFill>
                  <w14:solidFill>
                    <w14:schemeClr w14:val="tx1"/>
                  </w14:solidFill>
                </w14:textFill>
              </w:rPr>
            </w:pPr>
          </w:p>
        </w:tc>
      </w:tr>
      <w:tr w14:paraId="2FB3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637667A2">
            <w:pPr>
              <w:widowControl/>
              <w:jc w:val="left"/>
              <w:rPr>
                <w:rFonts w:ascii="Times New Roman" w:hAnsi="Times New Roman"/>
                <w:color w:val="000000" w:themeColor="text1"/>
                <w:szCs w:val="21"/>
                <w14:textFill>
                  <w14:solidFill>
                    <w14:schemeClr w14:val="tx1"/>
                  </w14:solidFill>
                </w14:textFill>
              </w:rPr>
            </w:pPr>
          </w:p>
        </w:tc>
        <w:tc>
          <w:tcPr>
            <w:tcW w:w="992" w:type="dxa"/>
          </w:tcPr>
          <w:p w14:paraId="5072986D">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ZYX08251</w:t>
            </w:r>
          </w:p>
        </w:tc>
        <w:tc>
          <w:tcPr>
            <w:tcW w:w="2268" w:type="dxa"/>
          </w:tcPr>
          <w:p w14:paraId="574E80FC">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团队激励与沟通</w:t>
            </w:r>
          </w:p>
        </w:tc>
        <w:tc>
          <w:tcPr>
            <w:tcW w:w="424" w:type="dxa"/>
            <w:vAlign w:val="center"/>
          </w:tcPr>
          <w:p w14:paraId="79B7394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051C808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725" w:type="dxa"/>
          </w:tcPr>
          <w:p w14:paraId="317B961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tcPr>
          <w:p w14:paraId="6D3971B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4FCBEA92">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5CF2B755">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66701EF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6615A9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FDE84FE">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66A0C83B">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412E75F8">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2E709292">
            <w:pPr>
              <w:jc w:val="center"/>
              <w:rPr>
                <w:rFonts w:ascii="Times New Roman" w:hAnsi="Times New Roman"/>
                <w:color w:val="000000" w:themeColor="text1"/>
                <w:sz w:val="18"/>
                <w:szCs w:val="18"/>
                <w14:textFill>
                  <w14:solidFill>
                    <w14:schemeClr w14:val="tx1"/>
                  </w14:solidFill>
                </w14:textFill>
              </w:rPr>
            </w:pPr>
          </w:p>
        </w:tc>
      </w:tr>
      <w:tr w14:paraId="1E66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DB1A7A1">
            <w:pPr>
              <w:widowControl/>
              <w:jc w:val="left"/>
              <w:rPr>
                <w:rFonts w:ascii="Times New Roman" w:hAnsi="Times New Roman"/>
                <w:color w:val="000000" w:themeColor="text1"/>
                <w:szCs w:val="21"/>
                <w14:textFill>
                  <w14:solidFill>
                    <w14:schemeClr w14:val="tx1"/>
                  </w14:solidFill>
                </w14:textFill>
              </w:rPr>
            </w:pPr>
          </w:p>
        </w:tc>
        <w:tc>
          <w:tcPr>
            <w:tcW w:w="992" w:type="dxa"/>
          </w:tcPr>
          <w:p w14:paraId="4378912C">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ZYX08290</w:t>
            </w:r>
          </w:p>
        </w:tc>
        <w:tc>
          <w:tcPr>
            <w:tcW w:w="2268" w:type="dxa"/>
          </w:tcPr>
          <w:p w14:paraId="03661BFB">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人机交互的软件工程方法</w:t>
            </w:r>
          </w:p>
        </w:tc>
        <w:tc>
          <w:tcPr>
            <w:tcW w:w="424" w:type="dxa"/>
            <w:vAlign w:val="center"/>
          </w:tcPr>
          <w:p w14:paraId="7F4C1B3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25BDCFB3">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w:t>
            </w:r>
          </w:p>
        </w:tc>
        <w:tc>
          <w:tcPr>
            <w:tcW w:w="725" w:type="dxa"/>
          </w:tcPr>
          <w:p w14:paraId="7DD5C61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431" w:type="dxa"/>
          </w:tcPr>
          <w:p w14:paraId="0D1D45D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370BEDF1">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5FB404ED">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182DD1C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30D5F61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B4FBE88">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D4D34E1">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75F294E5">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76470A60">
            <w:pPr>
              <w:jc w:val="center"/>
              <w:rPr>
                <w:rFonts w:ascii="Times New Roman" w:hAnsi="Times New Roman"/>
                <w:color w:val="000000" w:themeColor="text1"/>
                <w:sz w:val="18"/>
                <w:szCs w:val="18"/>
                <w14:textFill>
                  <w14:solidFill>
                    <w14:schemeClr w14:val="tx1"/>
                  </w14:solidFill>
                </w14:textFill>
              </w:rPr>
            </w:pPr>
          </w:p>
        </w:tc>
      </w:tr>
      <w:tr w14:paraId="643C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4B5C1C52">
            <w:pPr>
              <w:widowControl/>
              <w:jc w:val="left"/>
              <w:rPr>
                <w:rFonts w:ascii="Times New Roman" w:hAnsi="Times New Roman"/>
                <w:color w:val="000000" w:themeColor="text1"/>
                <w:szCs w:val="21"/>
                <w14:textFill>
                  <w14:solidFill>
                    <w14:schemeClr w14:val="tx1"/>
                  </w14:solidFill>
                </w14:textFill>
              </w:rPr>
            </w:pPr>
          </w:p>
        </w:tc>
        <w:tc>
          <w:tcPr>
            <w:tcW w:w="992" w:type="dxa"/>
          </w:tcPr>
          <w:p w14:paraId="27B760A3">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ZYX08291</w:t>
            </w:r>
          </w:p>
        </w:tc>
        <w:tc>
          <w:tcPr>
            <w:tcW w:w="2268" w:type="dxa"/>
          </w:tcPr>
          <w:p w14:paraId="410327CE">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软件测试综合实践</w:t>
            </w:r>
          </w:p>
        </w:tc>
        <w:tc>
          <w:tcPr>
            <w:tcW w:w="424" w:type="dxa"/>
            <w:vAlign w:val="center"/>
          </w:tcPr>
          <w:p w14:paraId="311AD47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551" w:type="dxa"/>
          </w:tcPr>
          <w:p w14:paraId="6D55AFC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r>
              <w:rPr>
                <w:rFonts w:ascii="Times New Roman" w:hAnsi="Times New Roman"/>
                <w:color w:val="000000" w:themeColor="text1"/>
                <w:sz w:val="18"/>
                <w:szCs w:val="18"/>
                <w14:textFill>
                  <w14:solidFill>
                    <w14:schemeClr w14:val="tx1"/>
                  </w14:solidFill>
                </w14:textFill>
              </w:rPr>
              <w:t>8</w:t>
            </w:r>
          </w:p>
        </w:tc>
        <w:tc>
          <w:tcPr>
            <w:tcW w:w="725" w:type="dxa"/>
          </w:tcPr>
          <w:p w14:paraId="0B4510E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431" w:type="dxa"/>
          </w:tcPr>
          <w:p w14:paraId="73A63CF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32</w:t>
            </w:r>
          </w:p>
        </w:tc>
        <w:tc>
          <w:tcPr>
            <w:tcW w:w="606" w:type="dxa"/>
            <w:vAlign w:val="center"/>
          </w:tcPr>
          <w:p w14:paraId="4B7DC1C5">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327F8E17">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627AD4EE">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D47A0B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FEDD97C">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42BD42B0">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71B42F34">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2883D2DB">
            <w:pPr>
              <w:jc w:val="center"/>
              <w:rPr>
                <w:rFonts w:ascii="Times New Roman" w:hAnsi="Times New Roman"/>
                <w:color w:val="000000" w:themeColor="text1"/>
                <w:sz w:val="18"/>
                <w:szCs w:val="18"/>
                <w14:textFill>
                  <w14:solidFill>
                    <w14:schemeClr w14:val="tx1"/>
                  </w14:solidFill>
                </w14:textFill>
              </w:rPr>
            </w:pPr>
          </w:p>
        </w:tc>
      </w:tr>
      <w:tr w14:paraId="5658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0EFE79FE">
            <w:pPr>
              <w:widowControl/>
              <w:jc w:val="left"/>
              <w:rPr>
                <w:rFonts w:ascii="Times New Roman" w:hAnsi="Times New Roman"/>
                <w:color w:val="000000" w:themeColor="text1"/>
                <w:szCs w:val="21"/>
                <w14:textFill>
                  <w14:solidFill>
                    <w14:schemeClr w14:val="tx1"/>
                  </w14:solidFill>
                </w14:textFill>
              </w:rPr>
            </w:pPr>
          </w:p>
        </w:tc>
        <w:tc>
          <w:tcPr>
            <w:tcW w:w="992" w:type="dxa"/>
          </w:tcPr>
          <w:p w14:paraId="539ABD8B">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ZYX08241</w:t>
            </w:r>
          </w:p>
        </w:tc>
        <w:tc>
          <w:tcPr>
            <w:tcW w:w="2268" w:type="dxa"/>
          </w:tcPr>
          <w:p w14:paraId="72666724">
            <w:pPr>
              <w:rPr>
                <w:rFonts w:ascii="Times New Roman" w:hAnsi="Times New Roman"/>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人工智能导论</w:t>
            </w:r>
          </w:p>
        </w:tc>
        <w:tc>
          <w:tcPr>
            <w:tcW w:w="424" w:type="dxa"/>
            <w:vAlign w:val="center"/>
          </w:tcPr>
          <w:p w14:paraId="5D8FD4A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tcPr>
          <w:p w14:paraId="71DCE46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725" w:type="dxa"/>
          </w:tcPr>
          <w:p w14:paraId="42331AEF">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r>
              <w:rPr>
                <w:rFonts w:hint="eastAsia" w:ascii="Times New Roman" w:hAnsi="Times New Roman"/>
                <w:color w:val="000000" w:themeColor="text1"/>
                <w:sz w:val="18"/>
                <w:szCs w:val="18"/>
                <w14:textFill>
                  <w14:solidFill>
                    <w14:schemeClr w14:val="tx1"/>
                  </w14:solidFill>
                </w14:textFill>
              </w:rPr>
              <w:t>6</w:t>
            </w:r>
          </w:p>
        </w:tc>
        <w:tc>
          <w:tcPr>
            <w:tcW w:w="431" w:type="dxa"/>
          </w:tcPr>
          <w:p w14:paraId="3D9D22A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16</w:t>
            </w:r>
          </w:p>
        </w:tc>
        <w:tc>
          <w:tcPr>
            <w:tcW w:w="606" w:type="dxa"/>
            <w:vAlign w:val="center"/>
          </w:tcPr>
          <w:p w14:paraId="50476D15">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5F30A79A">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689AAB24">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0A46902">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E5D3EE8">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2A430135">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7920733">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682B0B2A">
            <w:pPr>
              <w:jc w:val="center"/>
              <w:rPr>
                <w:rFonts w:ascii="Times New Roman" w:hAnsi="Times New Roman"/>
                <w:color w:val="000000" w:themeColor="text1"/>
                <w:sz w:val="18"/>
                <w:szCs w:val="18"/>
                <w14:textFill>
                  <w14:solidFill>
                    <w14:schemeClr w14:val="tx1"/>
                  </w14:solidFill>
                </w14:textFill>
              </w:rPr>
            </w:pPr>
          </w:p>
        </w:tc>
      </w:tr>
      <w:tr w14:paraId="421F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0F453B0F">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6DF75F4D">
            <w:pPr>
              <w:widowControl/>
              <w:jc w:val="center"/>
              <w:textAlignment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ZYX08304</w:t>
            </w:r>
          </w:p>
        </w:tc>
        <w:tc>
          <w:tcPr>
            <w:tcW w:w="2268" w:type="dxa"/>
            <w:vAlign w:val="center"/>
          </w:tcPr>
          <w:p w14:paraId="460FF74C">
            <w:pPr>
              <w:rPr>
                <w:rFonts w:ascii="Times New Roman" w:hAnsi="Times New Roman"/>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r>
              <w:rPr>
                <w:rFonts w:hint="eastAsia" w:ascii="Times New Roman" w:hAnsi="Times New Roman"/>
                <w:color w:val="000000" w:themeColor="text1"/>
                <w:sz w:val="18"/>
                <w:szCs w:val="18"/>
                <w14:textFill>
                  <w14:solidFill>
                    <w14:schemeClr w14:val="tx1"/>
                  </w14:solidFill>
                </w14:textFill>
              </w:rPr>
              <w:t>信息安全法</w:t>
            </w:r>
          </w:p>
        </w:tc>
        <w:tc>
          <w:tcPr>
            <w:tcW w:w="424" w:type="dxa"/>
            <w:vAlign w:val="center"/>
          </w:tcPr>
          <w:p w14:paraId="6D8EEED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551" w:type="dxa"/>
            <w:vAlign w:val="center"/>
          </w:tcPr>
          <w:p w14:paraId="1F6E360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725" w:type="dxa"/>
            <w:vAlign w:val="center"/>
          </w:tcPr>
          <w:p w14:paraId="621A944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r>
              <w:rPr>
                <w:rFonts w:ascii="Times New Roman" w:hAnsi="Times New Roman"/>
                <w:color w:val="000000" w:themeColor="text1"/>
                <w:sz w:val="18"/>
                <w:szCs w:val="18"/>
                <w14:textFill>
                  <w14:solidFill>
                    <w14:schemeClr w14:val="tx1"/>
                  </w14:solidFill>
                </w14:textFill>
              </w:rPr>
              <w:t>2</w:t>
            </w:r>
          </w:p>
        </w:tc>
        <w:tc>
          <w:tcPr>
            <w:tcW w:w="431" w:type="dxa"/>
            <w:vAlign w:val="center"/>
          </w:tcPr>
          <w:p w14:paraId="30B893A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0</w:t>
            </w:r>
          </w:p>
        </w:tc>
        <w:tc>
          <w:tcPr>
            <w:tcW w:w="606" w:type="dxa"/>
            <w:vAlign w:val="center"/>
          </w:tcPr>
          <w:p w14:paraId="34048E23">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DCD97DA">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43475672">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2CC1B7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B47A6F0">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56DC09D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5271A5D0">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6CF3054F">
            <w:pPr>
              <w:jc w:val="center"/>
              <w:rPr>
                <w:rFonts w:ascii="Times New Roman" w:hAnsi="Times New Roman"/>
                <w:color w:val="000000" w:themeColor="text1"/>
                <w:sz w:val="18"/>
                <w:szCs w:val="18"/>
                <w14:textFill>
                  <w14:solidFill>
                    <w14:schemeClr w14:val="tx1"/>
                  </w14:solidFill>
                </w14:textFill>
              </w:rPr>
            </w:pPr>
          </w:p>
        </w:tc>
      </w:tr>
      <w:tr w14:paraId="2416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3175F10">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42A6BBD5">
            <w:pPr>
              <w:widowControl/>
              <w:jc w:val="center"/>
              <w:textAlignment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ZYX08354</w:t>
            </w:r>
          </w:p>
        </w:tc>
        <w:tc>
          <w:tcPr>
            <w:tcW w:w="2268" w:type="dxa"/>
            <w:vAlign w:val="center"/>
          </w:tcPr>
          <w:p w14:paraId="1180BE1D">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金融软件开发</w:t>
            </w:r>
          </w:p>
        </w:tc>
        <w:tc>
          <w:tcPr>
            <w:tcW w:w="424" w:type="dxa"/>
            <w:vAlign w:val="center"/>
          </w:tcPr>
          <w:p w14:paraId="130A08F3">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3</w:t>
            </w:r>
          </w:p>
        </w:tc>
        <w:tc>
          <w:tcPr>
            <w:tcW w:w="551" w:type="dxa"/>
            <w:vAlign w:val="center"/>
          </w:tcPr>
          <w:p w14:paraId="0305FE6A">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4</w:t>
            </w:r>
            <w:r>
              <w:rPr>
                <w:rFonts w:ascii="Times New Roman" w:hAnsi="Times New Roman" w:eastAsiaTheme="minorEastAsia"/>
                <w:color w:val="000000" w:themeColor="text1"/>
                <w:sz w:val="18"/>
                <w:szCs w:val="18"/>
                <w14:textFill>
                  <w14:solidFill>
                    <w14:schemeClr w14:val="tx1"/>
                  </w14:solidFill>
                </w14:textFill>
              </w:rPr>
              <w:t>8</w:t>
            </w:r>
          </w:p>
        </w:tc>
        <w:tc>
          <w:tcPr>
            <w:tcW w:w="725" w:type="dxa"/>
            <w:vAlign w:val="center"/>
          </w:tcPr>
          <w:p w14:paraId="17FDDB76">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2</w:t>
            </w:r>
            <w:r>
              <w:rPr>
                <w:rFonts w:ascii="Times New Roman" w:hAnsi="Times New Roman" w:eastAsiaTheme="minorEastAsia"/>
                <w:color w:val="000000" w:themeColor="text1"/>
                <w:sz w:val="18"/>
                <w:szCs w:val="18"/>
                <w14:textFill>
                  <w14:solidFill>
                    <w14:schemeClr w14:val="tx1"/>
                  </w14:solidFill>
                </w14:textFill>
              </w:rPr>
              <w:t>4</w:t>
            </w:r>
          </w:p>
        </w:tc>
        <w:tc>
          <w:tcPr>
            <w:tcW w:w="431" w:type="dxa"/>
            <w:vAlign w:val="center"/>
          </w:tcPr>
          <w:p w14:paraId="00D90521">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2</w:t>
            </w:r>
            <w:r>
              <w:rPr>
                <w:rFonts w:ascii="Times New Roman" w:hAnsi="Times New Roman" w:eastAsiaTheme="minorEastAsia"/>
                <w:color w:val="000000" w:themeColor="text1"/>
                <w:sz w:val="18"/>
                <w:szCs w:val="18"/>
                <w14:textFill>
                  <w14:solidFill>
                    <w14:schemeClr w14:val="tx1"/>
                  </w14:solidFill>
                </w14:textFill>
              </w:rPr>
              <w:t>4</w:t>
            </w:r>
          </w:p>
        </w:tc>
        <w:tc>
          <w:tcPr>
            <w:tcW w:w="606" w:type="dxa"/>
            <w:vAlign w:val="center"/>
          </w:tcPr>
          <w:p w14:paraId="20A68381">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F0FAE67">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07A26FCA">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DA7435A">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4CFC746">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021C9622">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1DB857B1">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4408E3C4">
            <w:pPr>
              <w:jc w:val="center"/>
              <w:rPr>
                <w:rFonts w:ascii="Times New Roman" w:hAnsi="Times New Roman"/>
                <w:color w:val="000000" w:themeColor="text1"/>
                <w:sz w:val="18"/>
                <w:szCs w:val="18"/>
                <w14:textFill>
                  <w14:solidFill>
                    <w14:schemeClr w14:val="tx1"/>
                  </w14:solidFill>
                </w14:textFill>
              </w:rPr>
            </w:pPr>
          </w:p>
        </w:tc>
      </w:tr>
      <w:tr w14:paraId="7614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13C8BA8D">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16A9807A">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ZYX08116</w:t>
            </w:r>
          </w:p>
        </w:tc>
        <w:tc>
          <w:tcPr>
            <w:tcW w:w="2268" w:type="dxa"/>
            <w:vAlign w:val="center"/>
          </w:tcPr>
          <w:p w14:paraId="7FB28635">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单片机系统与应用</w:t>
            </w:r>
          </w:p>
        </w:tc>
        <w:tc>
          <w:tcPr>
            <w:tcW w:w="424" w:type="dxa"/>
            <w:vAlign w:val="center"/>
          </w:tcPr>
          <w:p w14:paraId="7ED3A0CD">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vAlign w:val="center"/>
          </w:tcPr>
          <w:p w14:paraId="17CCDAED">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725" w:type="dxa"/>
            <w:vAlign w:val="center"/>
          </w:tcPr>
          <w:p w14:paraId="28F772B7">
            <w:pPr>
              <w:jc w:val="center"/>
              <w:rPr>
                <w:rFonts w:ascii="Times New Roman" w:hAnsi="Times New Roman" w:eastAsiaTheme="minorEastAsia"/>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vAlign w:val="center"/>
          </w:tcPr>
          <w:p w14:paraId="37F8AE4C">
            <w:pPr>
              <w:jc w:val="center"/>
              <w:rPr>
                <w:rFonts w:ascii="Times New Roman" w:hAnsi="Times New Roman" w:eastAsiaTheme="minorEastAsia"/>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606" w:type="dxa"/>
            <w:vAlign w:val="center"/>
          </w:tcPr>
          <w:p w14:paraId="5A436EF4">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68045C35">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0A5247BB">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19688A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57065A72">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29C89C16">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1018B536">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1EEC9B75">
            <w:pPr>
              <w:jc w:val="center"/>
              <w:rPr>
                <w:rFonts w:ascii="Times New Roman" w:hAnsi="Times New Roman"/>
                <w:color w:val="000000" w:themeColor="text1"/>
                <w:sz w:val="18"/>
                <w:szCs w:val="18"/>
                <w14:textFill>
                  <w14:solidFill>
                    <w14:schemeClr w14:val="tx1"/>
                  </w14:solidFill>
                </w14:textFill>
              </w:rPr>
            </w:pPr>
          </w:p>
        </w:tc>
      </w:tr>
      <w:tr w14:paraId="7AFE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0D470F4F">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7A22F1C8">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ZYX08150</w:t>
            </w:r>
          </w:p>
        </w:tc>
        <w:tc>
          <w:tcPr>
            <w:tcW w:w="2268" w:type="dxa"/>
            <w:vAlign w:val="center"/>
          </w:tcPr>
          <w:p w14:paraId="29A28CAE">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嵌入式系统应用开发</w:t>
            </w:r>
          </w:p>
        </w:tc>
        <w:tc>
          <w:tcPr>
            <w:tcW w:w="424" w:type="dxa"/>
            <w:vAlign w:val="center"/>
          </w:tcPr>
          <w:p w14:paraId="5BFBAEF9">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4</w:t>
            </w:r>
          </w:p>
        </w:tc>
        <w:tc>
          <w:tcPr>
            <w:tcW w:w="551" w:type="dxa"/>
            <w:vAlign w:val="center"/>
          </w:tcPr>
          <w:p w14:paraId="61747666">
            <w:pPr>
              <w:jc w:val="center"/>
              <w:rPr>
                <w:rFonts w:ascii="Times New Roman" w:hAnsi="Times New Roman" w:eastAsiaTheme="minorEastAsia"/>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64</w:t>
            </w:r>
          </w:p>
        </w:tc>
        <w:tc>
          <w:tcPr>
            <w:tcW w:w="725" w:type="dxa"/>
            <w:vAlign w:val="center"/>
          </w:tcPr>
          <w:p w14:paraId="4BEF0F21">
            <w:pPr>
              <w:jc w:val="center"/>
              <w:rPr>
                <w:rFonts w:ascii="Times New Roman" w:hAnsi="Times New Roman" w:eastAsiaTheme="minorEastAsia"/>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431" w:type="dxa"/>
            <w:vAlign w:val="center"/>
          </w:tcPr>
          <w:p w14:paraId="2D244A4B">
            <w:pPr>
              <w:jc w:val="center"/>
              <w:rPr>
                <w:rFonts w:ascii="Times New Roman" w:hAnsi="Times New Roman" w:eastAsiaTheme="minorEastAsia"/>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r>
              <w:rPr>
                <w:rFonts w:hint="eastAsia" w:ascii="Times New Roman" w:hAnsi="Times New Roman"/>
                <w:color w:val="000000" w:themeColor="text1"/>
                <w:sz w:val="18"/>
                <w:szCs w:val="18"/>
                <w14:textFill>
                  <w14:solidFill>
                    <w14:schemeClr w14:val="tx1"/>
                  </w14:solidFill>
                </w14:textFill>
              </w:rPr>
              <w:t>2</w:t>
            </w:r>
          </w:p>
        </w:tc>
        <w:tc>
          <w:tcPr>
            <w:tcW w:w="606" w:type="dxa"/>
            <w:vAlign w:val="center"/>
          </w:tcPr>
          <w:p w14:paraId="6442E8E6">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75EDAE98">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3A5004C4">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2AD39D4F">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1346ABD4">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93AAC79">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7AF76A3B">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00B35632">
            <w:pPr>
              <w:jc w:val="center"/>
              <w:rPr>
                <w:rFonts w:ascii="Times New Roman" w:hAnsi="Times New Roman"/>
                <w:color w:val="000000" w:themeColor="text1"/>
                <w:sz w:val="18"/>
                <w:szCs w:val="18"/>
                <w14:textFill>
                  <w14:solidFill>
                    <w14:schemeClr w14:val="tx1"/>
                  </w14:solidFill>
                </w14:textFill>
              </w:rPr>
            </w:pPr>
          </w:p>
        </w:tc>
      </w:tr>
      <w:tr w14:paraId="702F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0ACC1DC2">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539E5FE3">
            <w:pPr>
              <w:widowControl/>
              <w:jc w:val="center"/>
              <w:textAlignment w:val="center"/>
              <w:rPr>
                <w:rFonts w:hint="eastAsia" w:ascii="Times New Roman" w:hAnsi="Times New Roman"/>
                <w:color w:val="000000" w:themeColor="text1"/>
                <w:sz w:val="18"/>
                <w:szCs w:val="18"/>
                <w14:textFill>
                  <w14:solidFill>
                    <w14:schemeClr w14:val="tx1"/>
                  </w14:solidFill>
                </w14:textFill>
              </w:rPr>
            </w:pPr>
            <w:r>
              <w:rPr>
                <w:rFonts w:hint="default" w:ascii="Times New Roman" w:hAnsi="Times New Roman"/>
                <w:color w:val="000000" w:themeColor="text1"/>
                <w:sz w:val="18"/>
                <w:szCs w:val="18"/>
                <w:lang w:val="en-US" w:eastAsia="zh-CN"/>
                <w14:textFill>
                  <w14:solidFill>
                    <w14:schemeClr w14:val="tx1"/>
                  </w14:solidFill>
                </w14:textFill>
              </w:rPr>
              <w:t>ZYX08421</w:t>
            </w:r>
          </w:p>
        </w:tc>
        <w:tc>
          <w:tcPr>
            <w:tcW w:w="2268" w:type="dxa"/>
            <w:vAlign w:val="center"/>
          </w:tcPr>
          <w:p w14:paraId="7DD15B15">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神经网络与深度学习</w:t>
            </w:r>
          </w:p>
        </w:tc>
        <w:tc>
          <w:tcPr>
            <w:tcW w:w="424" w:type="dxa"/>
            <w:vAlign w:val="center"/>
          </w:tcPr>
          <w:p w14:paraId="63A029B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3</w:t>
            </w:r>
          </w:p>
        </w:tc>
        <w:tc>
          <w:tcPr>
            <w:tcW w:w="551" w:type="dxa"/>
            <w:vAlign w:val="center"/>
          </w:tcPr>
          <w:p w14:paraId="126E344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4</w:t>
            </w:r>
            <w:r>
              <w:rPr>
                <w:rFonts w:ascii="Times New Roman" w:hAnsi="Times New Roman" w:eastAsiaTheme="minorEastAsia"/>
                <w:color w:val="000000" w:themeColor="text1"/>
                <w:sz w:val="18"/>
                <w:szCs w:val="18"/>
                <w14:textFill>
                  <w14:solidFill>
                    <w14:schemeClr w14:val="tx1"/>
                  </w14:solidFill>
                </w14:textFill>
              </w:rPr>
              <w:t>8</w:t>
            </w:r>
          </w:p>
        </w:tc>
        <w:tc>
          <w:tcPr>
            <w:tcW w:w="725" w:type="dxa"/>
            <w:vAlign w:val="center"/>
          </w:tcPr>
          <w:p w14:paraId="28D7F12B">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2</w:t>
            </w:r>
            <w:r>
              <w:rPr>
                <w:rFonts w:ascii="Times New Roman" w:hAnsi="Times New Roman" w:eastAsiaTheme="minorEastAsia"/>
                <w:color w:val="000000" w:themeColor="text1"/>
                <w:sz w:val="18"/>
                <w:szCs w:val="18"/>
                <w14:textFill>
                  <w14:solidFill>
                    <w14:schemeClr w14:val="tx1"/>
                  </w14:solidFill>
                </w14:textFill>
              </w:rPr>
              <w:t>4</w:t>
            </w:r>
          </w:p>
        </w:tc>
        <w:tc>
          <w:tcPr>
            <w:tcW w:w="431" w:type="dxa"/>
            <w:vAlign w:val="center"/>
          </w:tcPr>
          <w:p w14:paraId="7F4BB7A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2</w:t>
            </w:r>
            <w:r>
              <w:rPr>
                <w:rFonts w:ascii="Times New Roman" w:hAnsi="Times New Roman" w:eastAsiaTheme="minorEastAsia"/>
                <w:color w:val="000000" w:themeColor="text1"/>
                <w:sz w:val="18"/>
                <w:szCs w:val="18"/>
                <w14:textFill>
                  <w14:solidFill>
                    <w14:schemeClr w14:val="tx1"/>
                  </w14:solidFill>
                </w14:textFill>
              </w:rPr>
              <w:t>4</w:t>
            </w:r>
          </w:p>
        </w:tc>
        <w:tc>
          <w:tcPr>
            <w:tcW w:w="606" w:type="dxa"/>
            <w:vAlign w:val="center"/>
          </w:tcPr>
          <w:p w14:paraId="16D0F130">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68C17369">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60756D17">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13E7056B">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0C7893A">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21E8481E">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67237CC4">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57764B2F">
            <w:pPr>
              <w:jc w:val="center"/>
              <w:rPr>
                <w:rFonts w:ascii="Times New Roman" w:hAnsi="Times New Roman"/>
                <w:color w:val="000000" w:themeColor="text1"/>
                <w:sz w:val="18"/>
                <w:szCs w:val="18"/>
                <w14:textFill>
                  <w14:solidFill>
                    <w14:schemeClr w14:val="tx1"/>
                  </w14:solidFill>
                </w14:textFill>
              </w:rPr>
            </w:pPr>
          </w:p>
        </w:tc>
      </w:tr>
      <w:tr w14:paraId="238D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F6CCC8B">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6BEFDD84">
            <w:pPr>
              <w:widowControl/>
              <w:jc w:val="center"/>
              <w:textAlignment w:val="center"/>
              <w:rPr>
                <w:rFonts w:hint="eastAsia" w:ascii="Times New Roman" w:hAnsi="Times New Roman"/>
                <w:color w:val="000000" w:themeColor="text1"/>
                <w:sz w:val="18"/>
                <w:szCs w:val="18"/>
                <w14:textFill>
                  <w14:solidFill>
                    <w14:schemeClr w14:val="tx1"/>
                  </w14:solidFill>
                </w14:textFill>
              </w:rPr>
            </w:pPr>
            <w:r>
              <w:rPr>
                <w:rFonts w:hint="default" w:ascii="Times New Roman" w:hAnsi="Times New Roman"/>
                <w:color w:val="000000" w:themeColor="text1"/>
                <w:sz w:val="18"/>
                <w:szCs w:val="18"/>
                <w:lang w:val="en-US" w:eastAsia="zh-CN"/>
                <w14:textFill>
                  <w14:solidFill>
                    <w14:schemeClr w14:val="tx1"/>
                  </w14:solidFill>
                </w14:textFill>
              </w:rPr>
              <w:t>ZYX08422</w:t>
            </w:r>
          </w:p>
        </w:tc>
        <w:tc>
          <w:tcPr>
            <w:tcW w:w="2268" w:type="dxa"/>
            <w:vAlign w:val="center"/>
          </w:tcPr>
          <w:p w14:paraId="6C11F5CE">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大模型技术与应用</w:t>
            </w:r>
          </w:p>
        </w:tc>
        <w:tc>
          <w:tcPr>
            <w:tcW w:w="424" w:type="dxa"/>
            <w:vAlign w:val="center"/>
          </w:tcPr>
          <w:p w14:paraId="080FCC9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3</w:t>
            </w:r>
          </w:p>
        </w:tc>
        <w:tc>
          <w:tcPr>
            <w:tcW w:w="551" w:type="dxa"/>
            <w:vAlign w:val="center"/>
          </w:tcPr>
          <w:p w14:paraId="6127530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4</w:t>
            </w:r>
            <w:r>
              <w:rPr>
                <w:rFonts w:ascii="Times New Roman" w:hAnsi="Times New Roman" w:eastAsiaTheme="minorEastAsia"/>
                <w:color w:val="000000" w:themeColor="text1"/>
                <w:sz w:val="18"/>
                <w:szCs w:val="18"/>
                <w14:textFill>
                  <w14:solidFill>
                    <w14:schemeClr w14:val="tx1"/>
                  </w14:solidFill>
                </w14:textFill>
              </w:rPr>
              <w:t>8</w:t>
            </w:r>
          </w:p>
        </w:tc>
        <w:tc>
          <w:tcPr>
            <w:tcW w:w="725" w:type="dxa"/>
            <w:vAlign w:val="center"/>
          </w:tcPr>
          <w:p w14:paraId="3CA82B0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2</w:t>
            </w:r>
            <w:r>
              <w:rPr>
                <w:rFonts w:ascii="Times New Roman" w:hAnsi="Times New Roman" w:eastAsiaTheme="minorEastAsia"/>
                <w:color w:val="000000" w:themeColor="text1"/>
                <w:sz w:val="18"/>
                <w:szCs w:val="18"/>
                <w14:textFill>
                  <w14:solidFill>
                    <w14:schemeClr w14:val="tx1"/>
                  </w14:solidFill>
                </w14:textFill>
              </w:rPr>
              <w:t>4</w:t>
            </w:r>
          </w:p>
        </w:tc>
        <w:tc>
          <w:tcPr>
            <w:tcW w:w="431" w:type="dxa"/>
            <w:vAlign w:val="center"/>
          </w:tcPr>
          <w:p w14:paraId="1A8760F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eastAsiaTheme="minorEastAsia"/>
                <w:color w:val="000000" w:themeColor="text1"/>
                <w:sz w:val="18"/>
                <w:szCs w:val="18"/>
                <w14:textFill>
                  <w14:solidFill>
                    <w14:schemeClr w14:val="tx1"/>
                  </w14:solidFill>
                </w14:textFill>
              </w:rPr>
              <w:t>2</w:t>
            </w:r>
            <w:r>
              <w:rPr>
                <w:rFonts w:ascii="Times New Roman" w:hAnsi="Times New Roman" w:eastAsiaTheme="minorEastAsia"/>
                <w:color w:val="000000" w:themeColor="text1"/>
                <w:sz w:val="18"/>
                <w:szCs w:val="18"/>
                <w14:textFill>
                  <w14:solidFill>
                    <w14:schemeClr w14:val="tx1"/>
                  </w14:solidFill>
                </w14:textFill>
              </w:rPr>
              <w:t>4</w:t>
            </w:r>
          </w:p>
        </w:tc>
        <w:tc>
          <w:tcPr>
            <w:tcW w:w="606" w:type="dxa"/>
            <w:vAlign w:val="center"/>
          </w:tcPr>
          <w:p w14:paraId="569FD120">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4C2699F5">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7FED23F7">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4789C460">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0B3F6448">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19F6C3A0">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2ABB7DB5">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75D26583">
            <w:pPr>
              <w:jc w:val="center"/>
              <w:rPr>
                <w:rFonts w:ascii="Times New Roman" w:hAnsi="Times New Roman"/>
                <w:color w:val="000000" w:themeColor="text1"/>
                <w:sz w:val="18"/>
                <w:szCs w:val="18"/>
                <w14:textFill>
                  <w14:solidFill>
                    <w14:schemeClr w14:val="tx1"/>
                  </w14:solidFill>
                </w14:textFill>
              </w:rPr>
            </w:pPr>
          </w:p>
        </w:tc>
      </w:tr>
      <w:tr w14:paraId="0386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7EF05006">
            <w:pPr>
              <w:widowControl/>
              <w:jc w:val="left"/>
              <w:rPr>
                <w:rFonts w:ascii="Times New Roman" w:hAnsi="Times New Roman"/>
                <w:color w:val="000000" w:themeColor="text1"/>
                <w:szCs w:val="21"/>
                <w14:textFill>
                  <w14:solidFill>
                    <w14:schemeClr w14:val="tx1"/>
                  </w14:solidFill>
                </w14:textFill>
              </w:rPr>
            </w:pPr>
          </w:p>
        </w:tc>
        <w:tc>
          <w:tcPr>
            <w:tcW w:w="992" w:type="dxa"/>
            <w:vAlign w:val="center"/>
          </w:tcPr>
          <w:p w14:paraId="643B0058">
            <w:pPr>
              <w:widowControl/>
              <w:jc w:val="center"/>
              <w:textAlignment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ZYX08413</w:t>
            </w:r>
          </w:p>
        </w:tc>
        <w:tc>
          <w:tcPr>
            <w:tcW w:w="2268" w:type="dxa"/>
            <w:vAlign w:val="center"/>
          </w:tcPr>
          <w:p w14:paraId="46892E13">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智能体开发技术</w:t>
            </w:r>
          </w:p>
        </w:tc>
        <w:tc>
          <w:tcPr>
            <w:tcW w:w="424" w:type="dxa"/>
            <w:vAlign w:val="center"/>
          </w:tcPr>
          <w:p w14:paraId="17B95D48">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eastAsiaTheme="minorEastAsia"/>
                <w:color w:val="000000" w:themeColor="text1"/>
                <w:sz w:val="18"/>
                <w:szCs w:val="18"/>
                <w14:textFill>
                  <w14:solidFill>
                    <w14:schemeClr w14:val="tx1"/>
                  </w14:solidFill>
                </w14:textFill>
              </w:rPr>
              <w:t>4</w:t>
            </w:r>
          </w:p>
        </w:tc>
        <w:tc>
          <w:tcPr>
            <w:tcW w:w="551" w:type="dxa"/>
            <w:vAlign w:val="center"/>
          </w:tcPr>
          <w:p w14:paraId="3D3C467C">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eastAsiaTheme="minorEastAsia"/>
                <w:color w:val="000000" w:themeColor="text1"/>
                <w:sz w:val="18"/>
                <w:szCs w:val="18"/>
                <w14:textFill>
                  <w14:solidFill>
                    <w14:schemeClr w14:val="tx1"/>
                  </w14:solidFill>
                </w14:textFill>
              </w:rPr>
              <w:t>64</w:t>
            </w:r>
          </w:p>
        </w:tc>
        <w:tc>
          <w:tcPr>
            <w:tcW w:w="725" w:type="dxa"/>
            <w:vAlign w:val="center"/>
          </w:tcPr>
          <w:p w14:paraId="4C68C6C8">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eastAsiaTheme="minorEastAsia"/>
                <w:color w:val="000000" w:themeColor="text1"/>
                <w:sz w:val="18"/>
                <w:szCs w:val="18"/>
                <w14:textFill>
                  <w14:solidFill>
                    <w14:schemeClr w14:val="tx1"/>
                  </w14:solidFill>
                </w14:textFill>
              </w:rPr>
              <w:t>32</w:t>
            </w:r>
          </w:p>
        </w:tc>
        <w:tc>
          <w:tcPr>
            <w:tcW w:w="431" w:type="dxa"/>
            <w:vAlign w:val="center"/>
          </w:tcPr>
          <w:p w14:paraId="6A9EC849">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eastAsiaTheme="minorEastAsia"/>
                <w:color w:val="000000" w:themeColor="text1"/>
                <w:sz w:val="18"/>
                <w:szCs w:val="18"/>
                <w14:textFill>
                  <w14:solidFill>
                    <w14:schemeClr w14:val="tx1"/>
                  </w14:solidFill>
                </w14:textFill>
              </w:rPr>
              <w:t>32</w:t>
            </w:r>
          </w:p>
        </w:tc>
        <w:tc>
          <w:tcPr>
            <w:tcW w:w="606" w:type="dxa"/>
            <w:vAlign w:val="center"/>
          </w:tcPr>
          <w:p w14:paraId="68768C5B">
            <w:pPr>
              <w:jc w:val="center"/>
              <w:rPr>
                <w:rFonts w:ascii="Times New Roman" w:hAnsi="Times New Roman"/>
                <w:color w:val="000000" w:themeColor="text1"/>
                <w:sz w:val="18"/>
                <w:szCs w:val="18"/>
                <w14:textFill>
                  <w14:solidFill>
                    <w14:schemeClr w14:val="tx1"/>
                  </w14:solidFill>
                </w14:textFill>
              </w:rPr>
            </w:pPr>
          </w:p>
        </w:tc>
        <w:tc>
          <w:tcPr>
            <w:tcW w:w="517" w:type="dxa"/>
            <w:vAlign w:val="center"/>
          </w:tcPr>
          <w:p w14:paraId="26F37838">
            <w:pPr>
              <w:jc w:val="center"/>
              <w:rPr>
                <w:rFonts w:ascii="Times New Roman" w:hAnsi="Times New Roman"/>
                <w:color w:val="000000" w:themeColor="text1"/>
                <w:sz w:val="18"/>
                <w:szCs w:val="18"/>
                <w14:textFill>
                  <w14:solidFill>
                    <w14:schemeClr w14:val="tx1"/>
                  </w14:solidFill>
                </w14:textFill>
              </w:rPr>
            </w:pPr>
          </w:p>
        </w:tc>
        <w:tc>
          <w:tcPr>
            <w:tcW w:w="567" w:type="dxa"/>
            <w:vAlign w:val="center"/>
          </w:tcPr>
          <w:p w14:paraId="6557CB2B">
            <w:pPr>
              <w:jc w:val="center"/>
              <w:rPr>
                <w:rFonts w:ascii="Times New Roman" w:hAnsi="Times New Roman"/>
                <w:color w:val="000000" w:themeColor="text1"/>
                <w:sz w:val="18"/>
                <w:szCs w:val="18"/>
                <w14:textFill>
                  <w14:solidFill>
                    <w14:schemeClr w14:val="tx1"/>
                  </w14:solidFill>
                </w14:textFill>
              </w:rPr>
            </w:pPr>
          </w:p>
        </w:tc>
        <w:tc>
          <w:tcPr>
            <w:tcW w:w="626" w:type="dxa"/>
            <w:vAlign w:val="center"/>
          </w:tcPr>
          <w:p w14:paraId="741A0DC1">
            <w:pPr>
              <w:jc w:val="center"/>
              <w:rPr>
                <w:rFonts w:ascii="Times New Roman" w:hAnsi="Times New Roman"/>
                <w:color w:val="000000" w:themeColor="text1"/>
                <w:sz w:val="18"/>
                <w:szCs w:val="18"/>
                <w14:textFill>
                  <w14:solidFill>
                    <w14:schemeClr w14:val="tx1"/>
                  </w14:solidFill>
                </w14:textFill>
              </w:rPr>
            </w:pPr>
          </w:p>
        </w:tc>
        <w:tc>
          <w:tcPr>
            <w:tcW w:w="540" w:type="dxa"/>
            <w:vAlign w:val="center"/>
          </w:tcPr>
          <w:p w14:paraId="268E9CDA">
            <w:pPr>
              <w:jc w:val="center"/>
              <w:rPr>
                <w:rFonts w:ascii="Times New Roman" w:hAnsi="Times New Roman"/>
                <w:color w:val="000000" w:themeColor="text1"/>
                <w:sz w:val="18"/>
                <w:szCs w:val="18"/>
                <w14:textFill>
                  <w14:solidFill>
                    <w14:schemeClr w14:val="tx1"/>
                  </w14:solidFill>
                </w14:textFill>
              </w:rPr>
            </w:pPr>
          </w:p>
        </w:tc>
        <w:tc>
          <w:tcPr>
            <w:tcW w:w="546" w:type="dxa"/>
            <w:vAlign w:val="center"/>
          </w:tcPr>
          <w:p w14:paraId="482414DC">
            <w:pPr>
              <w:jc w:val="center"/>
              <w:rPr>
                <w:rFonts w:ascii="Times New Roman" w:hAnsi="Times New Roman"/>
                <w:color w:val="000000" w:themeColor="text1"/>
                <w:sz w:val="18"/>
                <w:szCs w:val="18"/>
                <w14:textFill>
                  <w14:solidFill>
                    <w14:schemeClr w14:val="tx1"/>
                  </w14:solidFill>
                </w14:textFill>
              </w:rPr>
            </w:pPr>
          </w:p>
        </w:tc>
        <w:tc>
          <w:tcPr>
            <w:tcW w:w="573" w:type="dxa"/>
            <w:vAlign w:val="center"/>
          </w:tcPr>
          <w:p w14:paraId="2B412892">
            <w:pPr>
              <w:jc w:val="center"/>
              <w:rPr>
                <w:rFonts w:ascii="Times New Roman" w:hAnsi="Times New Roman"/>
                <w:color w:val="000000" w:themeColor="text1"/>
                <w:sz w:val="18"/>
                <w:szCs w:val="18"/>
                <w14:textFill>
                  <w14:solidFill>
                    <w14:schemeClr w14:val="tx1"/>
                  </w14:solidFill>
                </w14:textFill>
              </w:rPr>
            </w:pPr>
          </w:p>
        </w:tc>
        <w:tc>
          <w:tcPr>
            <w:tcW w:w="550" w:type="dxa"/>
            <w:vAlign w:val="center"/>
          </w:tcPr>
          <w:p w14:paraId="7DBE2B0C">
            <w:pPr>
              <w:jc w:val="center"/>
              <w:rPr>
                <w:rFonts w:ascii="Times New Roman" w:hAnsi="Times New Roman"/>
                <w:color w:val="000000" w:themeColor="text1"/>
                <w:sz w:val="18"/>
                <w:szCs w:val="18"/>
                <w14:textFill>
                  <w14:solidFill>
                    <w14:schemeClr w14:val="tx1"/>
                  </w14:solidFill>
                </w14:textFill>
              </w:rPr>
            </w:pPr>
          </w:p>
        </w:tc>
      </w:tr>
      <w:tr w14:paraId="5650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425" w:type="dxa"/>
            <w:vMerge w:val="continue"/>
            <w:vAlign w:val="center"/>
          </w:tcPr>
          <w:p w14:paraId="56FEA34D">
            <w:pPr>
              <w:widowControl/>
              <w:jc w:val="left"/>
              <w:rPr>
                <w:rFonts w:ascii="Times New Roman" w:hAnsi="Times New Roman"/>
                <w:color w:val="000000" w:themeColor="text1"/>
                <w:szCs w:val="21"/>
                <w14:textFill>
                  <w14:solidFill>
                    <w14:schemeClr w14:val="tx1"/>
                  </w14:solidFill>
                </w14:textFill>
              </w:rPr>
            </w:pPr>
          </w:p>
        </w:tc>
        <w:tc>
          <w:tcPr>
            <w:tcW w:w="3260" w:type="dxa"/>
            <w:gridSpan w:val="2"/>
            <w:vAlign w:val="center"/>
          </w:tcPr>
          <w:p w14:paraId="01CBB18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应选修课程小计</w:t>
            </w:r>
          </w:p>
        </w:tc>
        <w:tc>
          <w:tcPr>
            <w:tcW w:w="424" w:type="dxa"/>
            <w:vAlign w:val="center"/>
          </w:tcPr>
          <w:p w14:paraId="7E65E80C">
            <w:pPr>
              <w:jc w:val="center"/>
              <w:rPr>
                <w:rFonts w:ascii="Times New Roman" w:hAnsi="Times New Roman"/>
                <w:b/>
                <w:bCs/>
                <w:color w:val="000000" w:themeColor="text1"/>
                <w:spacing w:val="-14"/>
                <w:sz w:val="18"/>
                <w:szCs w:val="18"/>
                <w14:textFill>
                  <w14:solidFill>
                    <w14:schemeClr w14:val="tx1"/>
                  </w14:solidFill>
                </w14:textFill>
              </w:rPr>
            </w:pPr>
            <w:r>
              <w:rPr>
                <w:rFonts w:hint="eastAsia" w:ascii="Times New Roman" w:hAnsi="Times New Roman"/>
                <w:b/>
                <w:bCs/>
                <w:color w:val="000000" w:themeColor="text1"/>
                <w:spacing w:val="-14"/>
                <w:sz w:val="18"/>
                <w:szCs w:val="18"/>
                <w14:textFill>
                  <w14:solidFill>
                    <w14:schemeClr w14:val="tx1"/>
                  </w14:solidFill>
                </w14:textFill>
              </w:rPr>
              <w:t>32</w:t>
            </w:r>
          </w:p>
        </w:tc>
        <w:tc>
          <w:tcPr>
            <w:tcW w:w="551" w:type="dxa"/>
            <w:vAlign w:val="center"/>
          </w:tcPr>
          <w:p w14:paraId="2683FF1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512</w:t>
            </w:r>
          </w:p>
        </w:tc>
        <w:tc>
          <w:tcPr>
            <w:tcW w:w="725" w:type="dxa"/>
            <w:vAlign w:val="center"/>
          </w:tcPr>
          <w:p w14:paraId="30DCC62E">
            <w:pPr>
              <w:jc w:val="center"/>
              <w:rPr>
                <w:rFonts w:hint="default" w:ascii="Times New Roman" w:hAnsi="Times New Roman" w:eastAsia="宋体"/>
                <w:b/>
                <w:bCs/>
                <w:color w:val="000000" w:themeColor="text1"/>
                <w:sz w:val="18"/>
                <w:szCs w:val="18"/>
                <w:lang w:val="en-US" w:eastAsia="zh-CN"/>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w:t>
            </w:r>
            <w:r>
              <w:rPr>
                <w:rFonts w:hint="eastAsia"/>
                <w:b/>
                <w:bCs/>
                <w:color w:val="000000" w:themeColor="text1"/>
                <w:sz w:val="18"/>
                <w:szCs w:val="18"/>
                <w:lang w:val="en-US" w:eastAsia="zh-CN"/>
                <w14:textFill>
                  <w14:solidFill>
                    <w14:schemeClr w14:val="tx1"/>
                  </w14:solidFill>
                </w14:textFill>
              </w:rPr>
              <w:t>24</w:t>
            </w:r>
          </w:p>
        </w:tc>
        <w:tc>
          <w:tcPr>
            <w:tcW w:w="431" w:type="dxa"/>
            <w:vAlign w:val="center"/>
          </w:tcPr>
          <w:p w14:paraId="20ABA37C">
            <w:pPr>
              <w:jc w:val="center"/>
              <w:rPr>
                <w:rFonts w:hint="default" w:ascii="Times New Roman" w:hAnsi="Times New Roman" w:eastAsia="宋体"/>
                <w:b/>
                <w:bCs/>
                <w:color w:val="000000" w:themeColor="text1"/>
                <w:sz w:val="18"/>
                <w:szCs w:val="18"/>
                <w:lang w:val="en-US" w:eastAsia="zh-CN"/>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2</w:t>
            </w:r>
            <w:r>
              <w:rPr>
                <w:rFonts w:hint="eastAsia"/>
                <w:b/>
                <w:bCs/>
                <w:color w:val="000000" w:themeColor="text1"/>
                <w:sz w:val="18"/>
                <w:szCs w:val="18"/>
                <w:lang w:val="en-US" w:eastAsia="zh-CN"/>
                <w14:textFill>
                  <w14:solidFill>
                    <w14:schemeClr w14:val="tx1"/>
                  </w14:solidFill>
                </w14:textFill>
              </w:rPr>
              <w:t>88</w:t>
            </w:r>
          </w:p>
        </w:tc>
        <w:tc>
          <w:tcPr>
            <w:tcW w:w="606" w:type="dxa"/>
            <w:vAlign w:val="center"/>
          </w:tcPr>
          <w:p w14:paraId="73AB9E8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17" w:type="dxa"/>
            <w:vAlign w:val="center"/>
          </w:tcPr>
          <w:p w14:paraId="19EE13D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567" w:type="dxa"/>
            <w:vAlign w:val="center"/>
          </w:tcPr>
          <w:p w14:paraId="5D7AD9D1">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c>
          <w:tcPr>
            <w:tcW w:w="626" w:type="dxa"/>
            <w:vAlign w:val="center"/>
          </w:tcPr>
          <w:p w14:paraId="4D031D2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4</w:t>
            </w:r>
          </w:p>
        </w:tc>
        <w:tc>
          <w:tcPr>
            <w:tcW w:w="540" w:type="dxa"/>
            <w:vAlign w:val="center"/>
          </w:tcPr>
          <w:p w14:paraId="0B829FDD">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12</w:t>
            </w:r>
          </w:p>
        </w:tc>
        <w:tc>
          <w:tcPr>
            <w:tcW w:w="546" w:type="dxa"/>
            <w:vAlign w:val="center"/>
          </w:tcPr>
          <w:p w14:paraId="2D3B9F54">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10</w:t>
            </w:r>
          </w:p>
        </w:tc>
        <w:tc>
          <w:tcPr>
            <w:tcW w:w="573" w:type="dxa"/>
            <w:vAlign w:val="center"/>
          </w:tcPr>
          <w:p w14:paraId="635C1C46">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6</w:t>
            </w:r>
          </w:p>
        </w:tc>
        <w:tc>
          <w:tcPr>
            <w:tcW w:w="550" w:type="dxa"/>
            <w:vAlign w:val="center"/>
          </w:tcPr>
          <w:p w14:paraId="5FB5A39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r w14:paraId="1B458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0" w:hRule="atLeast"/>
          <w:jc w:val="center"/>
        </w:trPr>
        <w:tc>
          <w:tcPr>
            <w:tcW w:w="3685" w:type="dxa"/>
            <w:gridSpan w:val="3"/>
            <w:vAlign w:val="center"/>
          </w:tcPr>
          <w:p w14:paraId="6F49D5EC">
            <w:pPr>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应修专业课程合计</w:t>
            </w:r>
          </w:p>
        </w:tc>
        <w:tc>
          <w:tcPr>
            <w:tcW w:w="424" w:type="dxa"/>
            <w:vAlign w:val="center"/>
          </w:tcPr>
          <w:p w14:paraId="7EA0BB56">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r>
              <w:rPr>
                <w:rFonts w:ascii="Times New Roman" w:hAnsi="Times New Roman"/>
                <w:b/>
                <w:bCs/>
                <w:color w:val="000000" w:themeColor="text1"/>
                <w:sz w:val="18"/>
                <w:szCs w:val="18"/>
                <w14:textFill>
                  <w14:solidFill>
                    <w14:schemeClr w14:val="tx1"/>
                  </w14:solidFill>
                </w14:textFill>
              </w:rPr>
              <w:t>7</w:t>
            </w:r>
          </w:p>
        </w:tc>
        <w:tc>
          <w:tcPr>
            <w:tcW w:w="551" w:type="dxa"/>
            <w:vAlign w:val="center"/>
          </w:tcPr>
          <w:p w14:paraId="773FD524">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rPr>
              <w:t>12</w:t>
            </w:r>
            <w:r>
              <w:rPr>
                <w:rFonts w:hint="eastAsia"/>
                <w:b/>
                <w:bCs/>
                <w:color w:val="FF0000"/>
                <w:sz w:val="18"/>
                <w:szCs w:val="18"/>
                <w:lang w:val="en-US" w:eastAsia="zh-CN"/>
              </w:rPr>
              <w:t>25</w:t>
            </w:r>
          </w:p>
        </w:tc>
        <w:tc>
          <w:tcPr>
            <w:tcW w:w="725" w:type="dxa"/>
            <w:vAlign w:val="center"/>
          </w:tcPr>
          <w:p w14:paraId="66E0AC81">
            <w:pPr>
              <w:jc w:val="center"/>
              <w:rPr>
                <w:rFonts w:hint="default" w:ascii="Times New Roman" w:hAnsi="Times New Roman" w:eastAsia="宋体"/>
                <w:b/>
                <w:bCs/>
                <w:color w:val="FF0000"/>
                <w:sz w:val="18"/>
                <w:szCs w:val="18"/>
                <w:lang w:val="en-US" w:eastAsia="zh-CN"/>
              </w:rPr>
            </w:pPr>
            <w:r>
              <w:rPr>
                <w:rFonts w:hint="eastAsia"/>
                <w:b/>
                <w:bCs/>
                <w:color w:val="FF0000"/>
                <w:sz w:val="18"/>
                <w:szCs w:val="18"/>
                <w:lang w:val="en-US" w:eastAsia="zh-CN"/>
              </w:rPr>
              <w:t>683</w:t>
            </w:r>
          </w:p>
        </w:tc>
        <w:tc>
          <w:tcPr>
            <w:tcW w:w="431" w:type="dxa"/>
            <w:vAlign w:val="center"/>
          </w:tcPr>
          <w:p w14:paraId="5446B664">
            <w:pPr>
              <w:jc w:val="center"/>
              <w:rPr>
                <w:rFonts w:hint="default" w:ascii="Times New Roman" w:hAnsi="Times New Roman" w:eastAsia="宋体"/>
                <w:b/>
                <w:bCs/>
                <w:color w:val="FF0000"/>
                <w:sz w:val="18"/>
                <w:szCs w:val="18"/>
                <w:lang w:val="en-US" w:eastAsia="zh-CN"/>
              </w:rPr>
            </w:pPr>
            <w:r>
              <w:rPr>
                <w:rFonts w:hint="eastAsia"/>
                <w:b/>
                <w:bCs/>
                <w:color w:val="FF0000"/>
                <w:sz w:val="18"/>
                <w:szCs w:val="18"/>
                <w:lang w:val="en-US" w:eastAsia="zh-CN"/>
              </w:rPr>
              <w:t>542</w:t>
            </w:r>
          </w:p>
        </w:tc>
        <w:tc>
          <w:tcPr>
            <w:tcW w:w="606" w:type="dxa"/>
            <w:vAlign w:val="center"/>
          </w:tcPr>
          <w:p w14:paraId="37CFF8E3">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17" w:type="dxa"/>
            <w:vAlign w:val="center"/>
          </w:tcPr>
          <w:p w14:paraId="408BFF25">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7</w:t>
            </w:r>
          </w:p>
        </w:tc>
        <w:tc>
          <w:tcPr>
            <w:tcW w:w="567" w:type="dxa"/>
            <w:vAlign w:val="center"/>
          </w:tcPr>
          <w:p w14:paraId="55C810BF">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10</w:t>
            </w:r>
          </w:p>
        </w:tc>
        <w:tc>
          <w:tcPr>
            <w:tcW w:w="626" w:type="dxa"/>
            <w:vAlign w:val="center"/>
          </w:tcPr>
          <w:p w14:paraId="77375536">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16</w:t>
            </w:r>
          </w:p>
        </w:tc>
        <w:tc>
          <w:tcPr>
            <w:tcW w:w="540" w:type="dxa"/>
            <w:vAlign w:val="center"/>
          </w:tcPr>
          <w:p w14:paraId="20CCF30D">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16</w:t>
            </w:r>
          </w:p>
        </w:tc>
        <w:tc>
          <w:tcPr>
            <w:tcW w:w="546" w:type="dxa"/>
            <w:vAlign w:val="center"/>
          </w:tcPr>
          <w:p w14:paraId="71950C11">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12</w:t>
            </w:r>
          </w:p>
        </w:tc>
        <w:tc>
          <w:tcPr>
            <w:tcW w:w="573" w:type="dxa"/>
            <w:vAlign w:val="center"/>
          </w:tcPr>
          <w:p w14:paraId="7DFCD9EA">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9</w:t>
            </w:r>
          </w:p>
        </w:tc>
        <w:tc>
          <w:tcPr>
            <w:tcW w:w="550" w:type="dxa"/>
            <w:vAlign w:val="center"/>
          </w:tcPr>
          <w:p w14:paraId="6840DC05">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w:t>
            </w:r>
          </w:p>
        </w:tc>
      </w:tr>
    </w:tbl>
    <w:p w14:paraId="55A3CA03">
      <w:pPr>
        <w:spacing w:line="280" w:lineRule="exac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注：①专业选修课程须修满32学分，其中实践课程学分1</w:t>
      </w:r>
      <w:r>
        <w:rPr>
          <w:rFonts w:hint="eastAsia"/>
          <w:color w:val="000000" w:themeColor="text1"/>
          <w:sz w:val="18"/>
          <w:szCs w:val="18"/>
          <w:lang w:val="en-US" w:eastAsia="zh-CN"/>
          <w14:textFill>
            <w14:solidFill>
              <w14:schemeClr w14:val="tx1"/>
            </w14:solidFill>
          </w14:textFill>
        </w:rPr>
        <w:t>8</w:t>
      </w:r>
      <w:r>
        <w:rPr>
          <w:rFonts w:hint="eastAsia" w:ascii="Times New Roman" w:hAnsi="Times New Roman"/>
          <w:color w:val="000000" w:themeColor="text1"/>
          <w:sz w:val="18"/>
          <w:szCs w:val="18"/>
          <w14:textFill>
            <w14:solidFill>
              <w14:schemeClr w14:val="tx1"/>
            </w14:solidFill>
          </w14:textFill>
        </w:rPr>
        <w:t>学分。</w:t>
      </w:r>
    </w:p>
    <w:p w14:paraId="0789B8F9">
      <w:pPr>
        <w:spacing w:line="280" w:lineRule="exact"/>
        <w:ind w:firstLine="360" w:firstLineChars="2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②课程名称前标“*”为考试课程，其他为考查课程。</w:t>
      </w:r>
    </w:p>
    <w:p w14:paraId="4989E0CE">
      <w:pPr>
        <w:spacing w:line="280" w:lineRule="exact"/>
        <w:ind w:firstLine="360" w:firstLineChars="200"/>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③本专业学生须修满5学分的学术英语相关课程。</w:t>
      </w:r>
    </w:p>
    <w:p w14:paraId="49820917">
      <w:pPr>
        <w:rPr>
          <w:rFonts w:ascii="Times New Roman" w:hAnsi="Times New Roman"/>
          <w:b/>
          <w:bCs/>
          <w:color w:val="000000" w:themeColor="text1"/>
          <w:spacing w:val="20"/>
          <w:szCs w:val="21"/>
          <w14:textFill>
            <w14:solidFill>
              <w14:schemeClr w14:val="tx1"/>
            </w14:solidFill>
          </w14:textFill>
        </w:rPr>
      </w:pPr>
      <w:r>
        <w:rPr>
          <w:rFonts w:hint="eastAsia" w:ascii="Times New Roman" w:hAnsi="Times New Roman"/>
          <w:b/>
          <w:bCs/>
          <w:color w:val="000000" w:themeColor="text1"/>
          <w:spacing w:val="20"/>
          <w:szCs w:val="21"/>
          <w14:textFill>
            <w14:solidFill>
              <w14:schemeClr w14:val="tx1"/>
            </w14:solidFill>
          </w14:textFill>
        </w:rPr>
        <w:t xml:space="preserve">           </w:t>
      </w:r>
      <w:r>
        <w:rPr>
          <w:rFonts w:ascii="Times New Roman" w:hAnsi="Times New Roman"/>
          <w:b/>
          <w:bCs/>
          <w:color w:val="000000" w:themeColor="text1"/>
          <w:spacing w:val="20"/>
          <w:szCs w:val="21"/>
          <w14:textFill>
            <w14:solidFill>
              <w14:schemeClr w14:val="tx1"/>
            </w14:solidFill>
          </w14:textFill>
        </w:rPr>
        <w:br w:type="page"/>
      </w:r>
    </w:p>
    <w:p w14:paraId="1CA3916C">
      <w:pP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附表四</w:t>
      </w:r>
    </w:p>
    <w:p w14:paraId="2D94B4CE">
      <w:pPr>
        <w:jc w:val="center"/>
        <w:rPr>
          <w:rFonts w:ascii="Times New Roman" w:hAnsi="Times New Roman" w:cs="宋体"/>
          <w:color w:val="000000" w:themeColor="text1"/>
          <w:spacing w:val="20"/>
          <w:sz w:val="18"/>
          <w:szCs w:val="18"/>
          <w14:textFill>
            <w14:solidFill>
              <w14:schemeClr w14:val="tx1"/>
            </w14:solidFill>
          </w14:textFill>
        </w:rPr>
      </w:pPr>
      <w:r>
        <w:rPr>
          <w:rFonts w:hint="eastAsia" w:ascii="Times New Roman" w:hAnsi="Times New Roman" w:cs="宋体"/>
          <w:b/>
          <w:bCs/>
          <w:color w:val="000000" w:themeColor="text1"/>
          <w:spacing w:val="20"/>
          <w:sz w:val="24"/>
          <w14:textFill>
            <w14:solidFill>
              <w14:schemeClr w14:val="tx1"/>
            </w14:solidFill>
          </w14:textFill>
        </w:rPr>
        <w:t>课程群</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994"/>
        <w:gridCol w:w="1405"/>
        <w:gridCol w:w="2788"/>
        <w:gridCol w:w="1378"/>
      </w:tblGrid>
      <w:tr w14:paraId="44E3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18" w:type="dxa"/>
            <w:vAlign w:val="center"/>
          </w:tcPr>
          <w:p w14:paraId="3CE9122F">
            <w:pPr>
              <w:jc w:val="center"/>
              <w:rPr>
                <w:rFonts w:ascii="Times New Roman" w:hAnsi="Times New Roman"/>
                <w:b/>
                <w:bCs/>
                <w:color w:val="000000" w:themeColor="text1"/>
                <w:sz w:val="18"/>
                <w:szCs w:val="18"/>
                <w14:textFill>
                  <w14:solidFill>
                    <w14:schemeClr w14:val="tx1"/>
                  </w14:solidFill>
                </w14:textFill>
              </w:rPr>
            </w:pPr>
            <w:bookmarkStart w:id="4" w:name="_Hlk200015145"/>
            <w:r>
              <w:rPr>
                <w:rFonts w:hint="eastAsia" w:ascii="Times New Roman" w:hAnsi="Times New Roman"/>
                <w:b/>
                <w:bCs/>
                <w:color w:val="000000" w:themeColor="text1"/>
                <w:sz w:val="18"/>
                <w:szCs w:val="18"/>
                <w14:textFill>
                  <w14:solidFill>
                    <w14:schemeClr w14:val="tx1"/>
                  </w14:solidFill>
                </w14:textFill>
              </w:rPr>
              <w:t>序号</w:t>
            </w:r>
          </w:p>
        </w:tc>
        <w:tc>
          <w:tcPr>
            <w:tcW w:w="2994" w:type="dxa"/>
            <w:vAlign w:val="center"/>
          </w:tcPr>
          <w:p w14:paraId="546B7CA0">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课程群名称</w:t>
            </w:r>
          </w:p>
        </w:tc>
        <w:tc>
          <w:tcPr>
            <w:tcW w:w="1405" w:type="dxa"/>
            <w:vAlign w:val="center"/>
          </w:tcPr>
          <w:p w14:paraId="3A98E104">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课程代码</w:t>
            </w:r>
          </w:p>
        </w:tc>
        <w:tc>
          <w:tcPr>
            <w:tcW w:w="2788" w:type="dxa"/>
            <w:vAlign w:val="center"/>
          </w:tcPr>
          <w:p w14:paraId="15FD1698">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课程名称</w:t>
            </w:r>
          </w:p>
        </w:tc>
        <w:tc>
          <w:tcPr>
            <w:tcW w:w="1378" w:type="dxa"/>
            <w:vAlign w:val="center"/>
          </w:tcPr>
          <w:p w14:paraId="29588B47">
            <w:pPr>
              <w:jc w:val="cente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开课单位</w:t>
            </w:r>
          </w:p>
        </w:tc>
      </w:tr>
      <w:tr w14:paraId="1DA08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786B4F8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p>
        </w:tc>
        <w:tc>
          <w:tcPr>
            <w:tcW w:w="2994" w:type="dxa"/>
            <w:vMerge w:val="restart"/>
            <w:vAlign w:val="center"/>
          </w:tcPr>
          <w:p w14:paraId="47D6595D">
            <w:pPr>
              <w:jc w:val="center"/>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应用软件开发课程群</w:t>
            </w:r>
          </w:p>
        </w:tc>
        <w:tc>
          <w:tcPr>
            <w:tcW w:w="1405" w:type="dxa"/>
          </w:tcPr>
          <w:p w14:paraId="052F1988">
            <w:pPr>
              <w:jc w:val="center"/>
              <w:rPr>
                <w:rFonts w:ascii="Times New Roman" w:hAnsi="Times New Roman" w:cs="宋体"/>
                <w:b/>
                <w:bCs/>
                <w:color w:val="000000" w:themeColor="text1"/>
                <w:spacing w:val="20"/>
                <w:szCs w:val="21"/>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ZYX08298</w:t>
            </w:r>
          </w:p>
        </w:tc>
        <w:tc>
          <w:tcPr>
            <w:tcW w:w="2788" w:type="dxa"/>
          </w:tcPr>
          <w:p w14:paraId="7AF33A96">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Web应用开发</w:t>
            </w:r>
          </w:p>
        </w:tc>
        <w:tc>
          <w:tcPr>
            <w:tcW w:w="1378" w:type="dxa"/>
            <w:vAlign w:val="center"/>
          </w:tcPr>
          <w:p w14:paraId="601B97EF">
            <w:pPr>
              <w:jc w:val="center"/>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0DE1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2685A1A">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68557361">
            <w:pPr>
              <w:jc w:val="center"/>
              <w:rPr>
                <w:rFonts w:ascii="Times New Roman" w:hAnsi="Times New Roman"/>
                <w:color w:val="000000" w:themeColor="text1"/>
                <w:sz w:val="18"/>
                <w:szCs w:val="18"/>
                <w14:textFill>
                  <w14:solidFill>
                    <w14:schemeClr w14:val="tx1"/>
                  </w14:solidFill>
                </w14:textFill>
              </w:rPr>
            </w:pPr>
          </w:p>
        </w:tc>
        <w:tc>
          <w:tcPr>
            <w:tcW w:w="1405" w:type="dxa"/>
          </w:tcPr>
          <w:p w14:paraId="31384B92">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ZYX08026</w:t>
            </w:r>
          </w:p>
        </w:tc>
        <w:tc>
          <w:tcPr>
            <w:tcW w:w="2788" w:type="dxa"/>
          </w:tcPr>
          <w:p w14:paraId="57B7F921">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移动应用开发技术</w:t>
            </w:r>
          </w:p>
        </w:tc>
        <w:tc>
          <w:tcPr>
            <w:tcW w:w="1378" w:type="dxa"/>
            <w:vAlign w:val="center"/>
          </w:tcPr>
          <w:p w14:paraId="47DD3FB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7E2C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2774C2F8">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45686CB3">
            <w:pPr>
              <w:jc w:val="center"/>
              <w:rPr>
                <w:rFonts w:ascii="Times New Roman" w:hAnsi="Times New Roman"/>
                <w:color w:val="000000" w:themeColor="text1"/>
                <w:sz w:val="18"/>
                <w:szCs w:val="18"/>
                <w14:textFill>
                  <w14:solidFill>
                    <w14:schemeClr w14:val="tx1"/>
                  </w14:solidFill>
                </w14:textFill>
              </w:rPr>
            </w:pPr>
          </w:p>
        </w:tc>
        <w:tc>
          <w:tcPr>
            <w:tcW w:w="1405" w:type="dxa"/>
          </w:tcPr>
          <w:p w14:paraId="521EE93D">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ZYX08173</w:t>
            </w:r>
          </w:p>
        </w:tc>
        <w:tc>
          <w:tcPr>
            <w:tcW w:w="2788" w:type="dxa"/>
          </w:tcPr>
          <w:p w14:paraId="06E6BDAD">
            <w:pPr>
              <w:jc w:val="center"/>
              <w:rPr>
                <w:rFonts w:ascii="Times New Roman" w:hAnsi="Times New Roman" w:cs="宋体"/>
                <w:b/>
                <w:bCs/>
                <w:color w:val="000000" w:themeColor="text1"/>
                <w:spacing w:val="20"/>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J2EE 企业级应用开发</w:t>
            </w:r>
          </w:p>
        </w:tc>
        <w:tc>
          <w:tcPr>
            <w:tcW w:w="1378" w:type="dxa"/>
            <w:vAlign w:val="center"/>
          </w:tcPr>
          <w:p w14:paraId="5D075AA1">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6ACE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1725F2CA">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25DFE110">
            <w:pPr>
              <w:jc w:val="center"/>
              <w:rPr>
                <w:rFonts w:ascii="Times New Roman" w:hAnsi="Times New Roman"/>
                <w:color w:val="000000" w:themeColor="text1"/>
                <w:sz w:val="18"/>
                <w:szCs w:val="18"/>
                <w14:textFill>
                  <w14:solidFill>
                    <w14:schemeClr w14:val="tx1"/>
                  </w14:solidFill>
                </w14:textFill>
              </w:rPr>
            </w:pPr>
          </w:p>
        </w:tc>
        <w:tc>
          <w:tcPr>
            <w:tcW w:w="1405" w:type="dxa"/>
          </w:tcPr>
          <w:p w14:paraId="18C9E6B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ZYX08289</w:t>
            </w:r>
          </w:p>
        </w:tc>
        <w:tc>
          <w:tcPr>
            <w:tcW w:w="2788" w:type="dxa"/>
          </w:tcPr>
          <w:p w14:paraId="14A42A3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微信小程序开发技术</w:t>
            </w:r>
          </w:p>
        </w:tc>
        <w:tc>
          <w:tcPr>
            <w:tcW w:w="1378" w:type="dxa"/>
            <w:vAlign w:val="center"/>
          </w:tcPr>
          <w:p w14:paraId="78F5050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02A4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1C2C4500">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695FCBF7">
            <w:pPr>
              <w:jc w:val="center"/>
              <w:rPr>
                <w:rFonts w:ascii="Times New Roman" w:hAnsi="Times New Roman"/>
                <w:color w:val="000000" w:themeColor="text1"/>
                <w:sz w:val="18"/>
                <w:szCs w:val="18"/>
                <w14:textFill>
                  <w14:solidFill>
                    <w14:schemeClr w14:val="tx1"/>
                  </w14:solidFill>
                </w14:textFill>
              </w:rPr>
            </w:pPr>
          </w:p>
        </w:tc>
        <w:tc>
          <w:tcPr>
            <w:tcW w:w="1405" w:type="dxa"/>
          </w:tcPr>
          <w:p w14:paraId="1B20C11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s="宋体"/>
                <w:color w:val="000000" w:themeColor="text1"/>
                <w:sz w:val="18"/>
                <w:szCs w:val="18"/>
                <w14:textFill>
                  <w14:solidFill>
                    <w14:schemeClr w14:val="tx1"/>
                  </w14:solidFill>
                </w14:textFill>
              </w:rPr>
              <w:t>ZYX08284</w:t>
            </w:r>
          </w:p>
        </w:tc>
        <w:tc>
          <w:tcPr>
            <w:tcW w:w="2788" w:type="dxa"/>
          </w:tcPr>
          <w:p w14:paraId="529B3FB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We</w:t>
            </w:r>
            <w:r>
              <w:rPr>
                <w:rFonts w:ascii="Times New Roman" w:hAnsi="Times New Roman"/>
                <w:color w:val="000000" w:themeColor="text1"/>
                <w:sz w:val="18"/>
                <w:szCs w:val="18"/>
                <w14:textFill>
                  <w14:solidFill>
                    <w14:schemeClr w14:val="tx1"/>
                  </w14:solidFill>
                </w14:textFill>
              </w:rPr>
              <w:t>b</w:t>
            </w:r>
            <w:r>
              <w:rPr>
                <w:rFonts w:hint="eastAsia" w:ascii="Times New Roman" w:hAnsi="Times New Roman"/>
                <w:color w:val="000000" w:themeColor="text1"/>
                <w:sz w:val="18"/>
                <w:szCs w:val="18"/>
                <w14:textFill>
                  <w14:solidFill>
                    <w14:schemeClr w14:val="tx1"/>
                  </w14:solidFill>
                </w14:textFill>
              </w:rPr>
              <w:t>应用开发综合实践</w:t>
            </w:r>
          </w:p>
        </w:tc>
        <w:tc>
          <w:tcPr>
            <w:tcW w:w="1378" w:type="dxa"/>
            <w:vAlign w:val="center"/>
          </w:tcPr>
          <w:p w14:paraId="28E8B64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5CCC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0C2C9499">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254D679C">
            <w:pPr>
              <w:jc w:val="center"/>
              <w:rPr>
                <w:rFonts w:ascii="Times New Roman" w:hAnsi="Times New Roman"/>
                <w:color w:val="000000" w:themeColor="text1"/>
                <w:sz w:val="18"/>
                <w:szCs w:val="18"/>
                <w14:textFill>
                  <w14:solidFill>
                    <w14:schemeClr w14:val="tx1"/>
                  </w14:solidFill>
                </w14:textFill>
              </w:rPr>
            </w:pPr>
          </w:p>
        </w:tc>
        <w:tc>
          <w:tcPr>
            <w:tcW w:w="1405" w:type="dxa"/>
          </w:tcPr>
          <w:p w14:paraId="258C94B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ZYX08129</w:t>
            </w:r>
          </w:p>
        </w:tc>
        <w:tc>
          <w:tcPr>
            <w:tcW w:w="2788" w:type="dxa"/>
          </w:tcPr>
          <w:p w14:paraId="1D32254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移动平台综合开发实践</w:t>
            </w:r>
          </w:p>
        </w:tc>
        <w:tc>
          <w:tcPr>
            <w:tcW w:w="1378" w:type="dxa"/>
            <w:vAlign w:val="center"/>
          </w:tcPr>
          <w:p w14:paraId="27CC1EF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3ADE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B782019">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0A742AC3">
            <w:pPr>
              <w:jc w:val="center"/>
              <w:rPr>
                <w:rFonts w:ascii="Times New Roman" w:hAnsi="Times New Roman"/>
                <w:color w:val="000000" w:themeColor="text1"/>
                <w:sz w:val="18"/>
                <w:szCs w:val="18"/>
                <w14:textFill>
                  <w14:solidFill>
                    <w14:schemeClr w14:val="tx1"/>
                  </w14:solidFill>
                </w14:textFill>
              </w:rPr>
            </w:pPr>
          </w:p>
        </w:tc>
        <w:tc>
          <w:tcPr>
            <w:tcW w:w="1405" w:type="dxa"/>
          </w:tcPr>
          <w:p w14:paraId="25993FDA">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ZYX08332</w:t>
            </w:r>
          </w:p>
        </w:tc>
        <w:tc>
          <w:tcPr>
            <w:tcW w:w="2788" w:type="dxa"/>
          </w:tcPr>
          <w:p w14:paraId="03334CD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算法设计与分析</w:t>
            </w:r>
          </w:p>
        </w:tc>
        <w:tc>
          <w:tcPr>
            <w:tcW w:w="1378" w:type="dxa"/>
            <w:vAlign w:val="center"/>
          </w:tcPr>
          <w:p w14:paraId="621781E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5A30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0DAAA92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2</w:t>
            </w:r>
          </w:p>
        </w:tc>
        <w:tc>
          <w:tcPr>
            <w:tcW w:w="2994" w:type="dxa"/>
            <w:vMerge w:val="restart"/>
            <w:vAlign w:val="center"/>
          </w:tcPr>
          <w:p w14:paraId="6728F265">
            <w:pPr>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软件编码和软件测试课程群</w:t>
            </w:r>
          </w:p>
        </w:tc>
        <w:tc>
          <w:tcPr>
            <w:tcW w:w="1405" w:type="dxa"/>
          </w:tcPr>
          <w:p w14:paraId="28E7FEBC">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XJB08002</w:t>
            </w:r>
          </w:p>
        </w:tc>
        <w:tc>
          <w:tcPr>
            <w:tcW w:w="2788" w:type="dxa"/>
          </w:tcPr>
          <w:p w14:paraId="6724374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程序设计基础</w:t>
            </w:r>
          </w:p>
        </w:tc>
        <w:tc>
          <w:tcPr>
            <w:tcW w:w="1378" w:type="dxa"/>
            <w:vAlign w:val="center"/>
          </w:tcPr>
          <w:p w14:paraId="736A905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74C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0557F7FE">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1AD18B91">
            <w:pPr>
              <w:jc w:val="center"/>
              <w:rPr>
                <w:rFonts w:ascii="Times New Roman" w:hAnsi="Times New Roman"/>
                <w:color w:val="000000" w:themeColor="text1"/>
                <w:sz w:val="18"/>
                <w:szCs w:val="18"/>
                <w14:textFill>
                  <w14:solidFill>
                    <w14:schemeClr w14:val="tx1"/>
                  </w14:solidFill>
                </w14:textFill>
              </w:rPr>
            </w:pPr>
          </w:p>
        </w:tc>
        <w:tc>
          <w:tcPr>
            <w:tcW w:w="1405" w:type="dxa"/>
          </w:tcPr>
          <w:p w14:paraId="73E3E74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ZYB08001</w:t>
            </w:r>
          </w:p>
        </w:tc>
        <w:tc>
          <w:tcPr>
            <w:tcW w:w="2788" w:type="dxa"/>
          </w:tcPr>
          <w:p w14:paraId="092D8CEE">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面向对象程序设计</w:t>
            </w:r>
          </w:p>
        </w:tc>
        <w:tc>
          <w:tcPr>
            <w:tcW w:w="1378" w:type="dxa"/>
            <w:vAlign w:val="center"/>
          </w:tcPr>
          <w:p w14:paraId="33844806">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6FD0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4D31FDC1">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11E0C37C">
            <w:pPr>
              <w:jc w:val="center"/>
              <w:rPr>
                <w:rFonts w:ascii="Times New Roman" w:hAnsi="Times New Roman"/>
                <w:color w:val="000000" w:themeColor="text1"/>
                <w:sz w:val="18"/>
                <w:szCs w:val="18"/>
                <w14:textFill>
                  <w14:solidFill>
                    <w14:schemeClr w14:val="tx1"/>
                  </w14:solidFill>
                </w14:textFill>
              </w:rPr>
            </w:pPr>
          </w:p>
        </w:tc>
        <w:tc>
          <w:tcPr>
            <w:tcW w:w="1405" w:type="dxa"/>
          </w:tcPr>
          <w:p w14:paraId="76B834E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ZYX08060</w:t>
            </w:r>
          </w:p>
        </w:tc>
        <w:tc>
          <w:tcPr>
            <w:tcW w:w="2788" w:type="dxa"/>
          </w:tcPr>
          <w:p w14:paraId="13D1647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JAVA语言程序设计</w:t>
            </w:r>
          </w:p>
        </w:tc>
        <w:tc>
          <w:tcPr>
            <w:tcW w:w="1378" w:type="dxa"/>
            <w:vAlign w:val="center"/>
          </w:tcPr>
          <w:p w14:paraId="63091DFF">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0B627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46B2327">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0D3058AD">
            <w:pPr>
              <w:jc w:val="center"/>
              <w:rPr>
                <w:rFonts w:ascii="Times New Roman" w:hAnsi="Times New Roman"/>
                <w:color w:val="000000" w:themeColor="text1"/>
                <w:sz w:val="18"/>
                <w:szCs w:val="18"/>
                <w14:textFill>
                  <w14:solidFill>
                    <w14:schemeClr w14:val="tx1"/>
                  </w14:solidFill>
                </w14:textFill>
              </w:rPr>
            </w:pPr>
          </w:p>
        </w:tc>
        <w:tc>
          <w:tcPr>
            <w:tcW w:w="1405" w:type="dxa"/>
          </w:tcPr>
          <w:p w14:paraId="12C69F98">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ZYX08202</w:t>
            </w:r>
          </w:p>
        </w:tc>
        <w:tc>
          <w:tcPr>
            <w:tcW w:w="2788" w:type="dxa"/>
          </w:tcPr>
          <w:p w14:paraId="68E54D4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Python语言程序设计</w:t>
            </w:r>
          </w:p>
        </w:tc>
        <w:tc>
          <w:tcPr>
            <w:tcW w:w="1378" w:type="dxa"/>
            <w:vAlign w:val="center"/>
          </w:tcPr>
          <w:p w14:paraId="3FD28C7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1EA1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5A91AA40">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213D47C5">
            <w:pPr>
              <w:jc w:val="center"/>
              <w:rPr>
                <w:rFonts w:ascii="Times New Roman" w:hAnsi="Times New Roman"/>
                <w:color w:val="000000" w:themeColor="text1"/>
                <w:sz w:val="18"/>
                <w:szCs w:val="18"/>
                <w14:textFill>
                  <w14:solidFill>
                    <w14:schemeClr w14:val="tx1"/>
                  </w14:solidFill>
                </w14:textFill>
              </w:rPr>
            </w:pPr>
          </w:p>
        </w:tc>
        <w:tc>
          <w:tcPr>
            <w:tcW w:w="1405" w:type="dxa"/>
            <w:shd w:val="clear" w:color="auto" w:fill="auto"/>
          </w:tcPr>
          <w:p w14:paraId="46F72755">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ZYB08038</w:t>
            </w:r>
          </w:p>
        </w:tc>
        <w:tc>
          <w:tcPr>
            <w:tcW w:w="2788" w:type="dxa"/>
          </w:tcPr>
          <w:p w14:paraId="12ACCEC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软件质量保证与测试</w:t>
            </w:r>
          </w:p>
        </w:tc>
        <w:tc>
          <w:tcPr>
            <w:tcW w:w="1378" w:type="dxa"/>
            <w:vAlign w:val="center"/>
          </w:tcPr>
          <w:p w14:paraId="0A84AB0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2040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336B477A">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35A1E01F">
            <w:pPr>
              <w:jc w:val="center"/>
              <w:rPr>
                <w:rFonts w:ascii="Times New Roman" w:hAnsi="Times New Roman"/>
                <w:color w:val="000000" w:themeColor="text1"/>
                <w:sz w:val="18"/>
                <w:szCs w:val="18"/>
                <w14:textFill>
                  <w14:solidFill>
                    <w14:schemeClr w14:val="tx1"/>
                  </w14:solidFill>
                </w14:textFill>
              </w:rPr>
            </w:pPr>
          </w:p>
        </w:tc>
        <w:tc>
          <w:tcPr>
            <w:tcW w:w="1405" w:type="dxa"/>
          </w:tcPr>
          <w:p w14:paraId="1E1FE61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ZYX08288</w:t>
            </w:r>
          </w:p>
        </w:tc>
        <w:tc>
          <w:tcPr>
            <w:tcW w:w="2788" w:type="dxa"/>
          </w:tcPr>
          <w:p w14:paraId="48CA0E17">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软件自动化测试</w:t>
            </w:r>
          </w:p>
        </w:tc>
        <w:tc>
          <w:tcPr>
            <w:tcW w:w="1378" w:type="dxa"/>
            <w:vAlign w:val="center"/>
          </w:tcPr>
          <w:p w14:paraId="0A8B622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0A9C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restart"/>
            <w:vAlign w:val="center"/>
          </w:tcPr>
          <w:p w14:paraId="53CB263D">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3</w:t>
            </w:r>
          </w:p>
        </w:tc>
        <w:tc>
          <w:tcPr>
            <w:tcW w:w="2994" w:type="dxa"/>
            <w:vMerge w:val="restart"/>
            <w:vAlign w:val="center"/>
          </w:tcPr>
          <w:p w14:paraId="3386E660">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智能体开发课程群</w:t>
            </w:r>
          </w:p>
        </w:tc>
        <w:tc>
          <w:tcPr>
            <w:tcW w:w="1405" w:type="dxa"/>
            <w:vAlign w:val="center"/>
          </w:tcPr>
          <w:p w14:paraId="5940C026">
            <w:pPr>
              <w:jc w:val="center"/>
              <w:rPr>
                <w:rFonts w:hint="eastAsia" w:ascii="Times New Roman" w:hAnsi="Times New Roman"/>
                <w:color w:val="000000" w:themeColor="text1"/>
                <w:sz w:val="18"/>
                <w:szCs w:val="18"/>
                <w14:textFill>
                  <w14:solidFill>
                    <w14:schemeClr w14:val="tx1"/>
                  </w14:solidFill>
                </w14:textFill>
              </w:rPr>
            </w:pPr>
            <w:r>
              <w:rPr>
                <w:rFonts w:hint="default" w:ascii="Times New Roman" w:hAnsi="Times New Roman"/>
                <w:color w:val="000000" w:themeColor="text1"/>
                <w:sz w:val="18"/>
                <w:szCs w:val="18"/>
                <w:lang w:val="en-US" w:eastAsia="zh-CN"/>
                <w14:textFill>
                  <w14:solidFill>
                    <w14:schemeClr w14:val="tx1"/>
                  </w14:solidFill>
                </w14:textFill>
              </w:rPr>
              <w:t>ZYX08421</w:t>
            </w:r>
          </w:p>
        </w:tc>
        <w:tc>
          <w:tcPr>
            <w:tcW w:w="2788" w:type="dxa"/>
            <w:vAlign w:val="center"/>
          </w:tcPr>
          <w:p w14:paraId="2418526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神经网络与深度学习</w:t>
            </w:r>
          </w:p>
        </w:tc>
        <w:tc>
          <w:tcPr>
            <w:tcW w:w="1378" w:type="dxa"/>
            <w:vAlign w:val="center"/>
          </w:tcPr>
          <w:p w14:paraId="541D7EF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792B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4392D012">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72452A9D">
            <w:pPr>
              <w:jc w:val="center"/>
              <w:rPr>
                <w:rFonts w:ascii="Times New Roman" w:hAnsi="Times New Roman"/>
                <w:color w:val="000000" w:themeColor="text1"/>
                <w:sz w:val="18"/>
                <w:szCs w:val="18"/>
                <w14:textFill>
                  <w14:solidFill>
                    <w14:schemeClr w14:val="tx1"/>
                  </w14:solidFill>
                </w14:textFill>
              </w:rPr>
            </w:pPr>
          </w:p>
        </w:tc>
        <w:tc>
          <w:tcPr>
            <w:tcW w:w="1405" w:type="dxa"/>
            <w:vAlign w:val="center"/>
          </w:tcPr>
          <w:p w14:paraId="6280AE56">
            <w:pPr>
              <w:jc w:val="center"/>
              <w:rPr>
                <w:rFonts w:hint="eastAsia" w:ascii="Times New Roman" w:hAnsi="Times New Roman"/>
                <w:color w:val="000000" w:themeColor="text1"/>
                <w:sz w:val="18"/>
                <w:szCs w:val="18"/>
                <w14:textFill>
                  <w14:solidFill>
                    <w14:schemeClr w14:val="tx1"/>
                  </w14:solidFill>
                </w14:textFill>
              </w:rPr>
            </w:pPr>
            <w:r>
              <w:rPr>
                <w:rFonts w:hint="default" w:ascii="Times New Roman" w:hAnsi="Times New Roman"/>
                <w:color w:val="000000" w:themeColor="text1"/>
                <w:sz w:val="18"/>
                <w:szCs w:val="18"/>
                <w:lang w:val="en-US" w:eastAsia="zh-CN"/>
                <w14:textFill>
                  <w14:solidFill>
                    <w14:schemeClr w14:val="tx1"/>
                  </w14:solidFill>
                </w14:textFill>
              </w:rPr>
              <w:t>ZYX08422</w:t>
            </w:r>
          </w:p>
        </w:tc>
        <w:tc>
          <w:tcPr>
            <w:tcW w:w="2788" w:type="dxa"/>
            <w:vAlign w:val="center"/>
          </w:tcPr>
          <w:p w14:paraId="7DAD0942">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大模型核心技术和应用</w:t>
            </w:r>
          </w:p>
        </w:tc>
        <w:tc>
          <w:tcPr>
            <w:tcW w:w="1378" w:type="dxa"/>
            <w:vAlign w:val="center"/>
          </w:tcPr>
          <w:p w14:paraId="72491804">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tr w14:paraId="62D3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vMerge w:val="continue"/>
            <w:vAlign w:val="center"/>
          </w:tcPr>
          <w:p w14:paraId="0F07DED9">
            <w:pPr>
              <w:jc w:val="center"/>
              <w:rPr>
                <w:rFonts w:ascii="Times New Roman" w:hAnsi="Times New Roman"/>
                <w:color w:val="000000" w:themeColor="text1"/>
                <w:sz w:val="18"/>
                <w:szCs w:val="18"/>
                <w14:textFill>
                  <w14:solidFill>
                    <w14:schemeClr w14:val="tx1"/>
                  </w14:solidFill>
                </w14:textFill>
              </w:rPr>
            </w:pPr>
          </w:p>
        </w:tc>
        <w:tc>
          <w:tcPr>
            <w:tcW w:w="2994" w:type="dxa"/>
            <w:vMerge w:val="continue"/>
            <w:vAlign w:val="center"/>
          </w:tcPr>
          <w:p w14:paraId="3BFCEECB">
            <w:pPr>
              <w:jc w:val="center"/>
              <w:rPr>
                <w:rFonts w:ascii="Times New Roman" w:hAnsi="Times New Roman"/>
                <w:color w:val="000000" w:themeColor="text1"/>
                <w:sz w:val="18"/>
                <w:szCs w:val="18"/>
                <w14:textFill>
                  <w14:solidFill>
                    <w14:schemeClr w14:val="tx1"/>
                  </w14:solidFill>
                </w14:textFill>
              </w:rPr>
            </w:pPr>
          </w:p>
        </w:tc>
        <w:tc>
          <w:tcPr>
            <w:tcW w:w="1405" w:type="dxa"/>
            <w:shd w:val="clear" w:color="auto" w:fill="auto"/>
            <w:vAlign w:val="center"/>
          </w:tcPr>
          <w:p w14:paraId="7161B1EB">
            <w:pPr>
              <w:jc w:val="center"/>
              <w:rPr>
                <w:rFonts w:hint="eastAsia" w:ascii="Times New Roman" w:hAnsi="Times New Roman"/>
                <w:color w:val="000000" w:themeColor="text1"/>
                <w:sz w:val="18"/>
                <w:szCs w:val="18"/>
                <w:lang w:val="en-US" w:eastAsia="zh-CN"/>
                <w14:textFill>
                  <w14:solidFill>
                    <w14:schemeClr w14:val="tx1"/>
                  </w14:solidFill>
                </w14:textFill>
              </w:rPr>
            </w:pPr>
            <w:r>
              <w:rPr>
                <w:rFonts w:hint="default" w:ascii="Times New Roman" w:hAnsi="Times New Roman"/>
                <w:color w:val="000000" w:themeColor="text1"/>
                <w:sz w:val="18"/>
                <w:szCs w:val="18"/>
                <w:lang w:val="en-US" w:eastAsia="zh-CN"/>
                <w14:textFill>
                  <w14:solidFill>
                    <w14:schemeClr w14:val="tx1"/>
                  </w14:solidFill>
                </w14:textFill>
              </w:rPr>
              <w:t>ZYX08413</w:t>
            </w:r>
          </w:p>
        </w:tc>
        <w:tc>
          <w:tcPr>
            <w:tcW w:w="2788" w:type="dxa"/>
            <w:vAlign w:val="center"/>
          </w:tcPr>
          <w:p w14:paraId="4BF36BD9">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智能体开发技术</w:t>
            </w:r>
          </w:p>
        </w:tc>
        <w:tc>
          <w:tcPr>
            <w:tcW w:w="1378" w:type="dxa"/>
            <w:vAlign w:val="center"/>
          </w:tcPr>
          <w:p w14:paraId="547D37D3">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计算机学院</w:t>
            </w:r>
          </w:p>
        </w:tc>
      </w:tr>
      <w:bookmarkEnd w:id="4"/>
    </w:tbl>
    <w:p w14:paraId="38516025">
      <w:pPr>
        <w:rPr>
          <w:rFonts w:ascii="Times New Roman" w:hAnsi="Times New Roman"/>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992" w:right="1418" w:bottom="850" w:left="1418" w:header="426" w:footer="754" w:gutter="0"/>
      <w:pgNumType w:start="383"/>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AFEE7">
    <w:pPr>
      <w:pStyle w:val="3"/>
      <w:rPr>
        <w:rStyle w:val="9"/>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F5173A">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DF5173A">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08F1C33B">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569C">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22A6A">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2622A6A">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6B204">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D7AE3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D7AE3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54348">
    <w:pPr>
      <w:pStyle w:val="4"/>
      <w:jc w:val="right"/>
    </w:pPr>
    <w:r>
      <w:rPr>
        <w:rFonts w:hint="eastAsia" w:ascii="幼圆" w:hAnsi="幼圆" w:eastAsia="幼圆" w:cs="幼圆"/>
        <w:b/>
        <w:bCs/>
      </w:rPr>
      <w:t>软件工程专业</w:t>
    </w:r>
  </w:p>
  <w:p w14:paraId="6DD2F7FF">
    <w:pPr>
      <w:pStyle w:val="4"/>
      <w:pBdr>
        <w:bottom w:val="none" w:color="auto" w:sz="0" w:space="0"/>
      </w:pBdr>
      <w:jc w:val="both"/>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315CF">
    <w:pPr>
      <w:pStyle w:val="4"/>
      <w:jc w:val="left"/>
    </w:pPr>
    <w:r>
      <w:rPr>
        <w:rFonts w:hint="eastAsia" w:ascii="幼圆" w:hAnsi="幼圆" w:eastAsia="幼圆" w:cs="幼圆"/>
        <w:b/>
        <w:bCs/>
      </w:rPr>
      <w:t>软件工程专业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CF637">
    <w:pPr>
      <w:pStyle w:val="4"/>
      <w:jc w:val="right"/>
      <w:rPr>
        <w:rFonts w:ascii="幼圆" w:hAnsi="幼圆" w:eastAsia="幼圆" w:cs="幼圆"/>
        <w:b/>
        <w:bCs/>
      </w:rPr>
    </w:pPr>
    <w:r>
      <w:rPr>
        <w:rFonts w:hint="eastAsia" w:ascii="幼圆" w:hAnsi="幼圆" w:eastAsia="幼圆" w:cs="幼圆"/>
        <w:b/>
        <w:bCs/>
      </w:rPr>
      <w:t>软件工程专业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57407C8A"/>
    <w:rsid w:val="00027511"/>
    <w:rsid w:val="00030BA8"/>
    <w:rsid w:val="000649FC"/>
    <w:rsid w:val="000772E3"/>
    <w:rsid w:val="00120215"/>
    <w:rsid w:val="00165666"/>
    <w:rsid w:val="00170FCF"/>
    <w:rsid w:val="001A7FB9"/>
    <w:rsid w:val="001B2D38"/>
    <w:rsid w:val="001B464B"/>
    <w:rsid w:val="0031480B"/>
    <w:rsid w:val="00317380"/>
    <w:rsid w:val="00382191"/>
    <w:rsid w:val="003B0593"/>
    <w:rsid w:val="00442DEC"/>
    <w:rsid w:val="00495275"/>
    <w:rsid w:val="004E5DDF"/>
    <w:rsid w:val="00516C56"/>
    <w:rsid w:val="00530A1B"/>
    <w:rsid w:val="00623ABA"/>
    <w:rsid w:val="006913A3"/>
    <w:rsid w:val="00695015"/>
    <w:rsid w:val="006F2C59"/>
    <w:rsid w:val="006F3F49"/>
    <w:rsid w:val="00701232"/>
    <w:rsid w:val="0071118F"/>
    <w:rsid w:val="00761720"/>
    <w:rsid w:val="007832F4"/>
    <w:rsid w:val="007C1F9E"/>
    <w:rsid w:val="007C5DD9"/>
    <w:rsid w:val="007C760F"/>
    <w:rsid w:val="0080409A"/>
    <w:rsid w:val="008755B8"/>
    <w:rsid w:val="00893ECE"/>
    <w:rsid w:val="008B1577"/>
    <w:rsid w:val="008C1C91"/>
    <w:rsid w:val="008E6F0D"/>
    <w:rsid w:val="009D29C4"/>
    <w:rsid w:val="009F6117"/>
    <w:rsid w:val="00A06189"/>
    <w:rsid w:val="00A15284"/>
    <w:rsid w:val="00A95C54"/>
    <w:rsid w:val="00B14C23"/>
    <w:rsid w:val="00B4380F"/>
    <w:rsid w:val="00B87C4C"/>
    <w:rsid w:val="00B915DE"/>
    <w:rsid w:val="00BC1AEB"/>
    <w:rsid w:val="00BE276B"/>
    <w:rsid w:val="00C02895"/>
    <w:rsid w:val="00CB042E"/>
    <w:rsid w:val="00CE7A5F"/>
    <w:rsid w:val="00D123D0"/>
    <w:rsid w:val="00D40B28"/>
    <w:rsid w:val="00D532A2"/>
    <w:rsid w:val="00D56DA6"/>
    <w:rsid w:val="00DC066A"/>
    <w:rsid w:val="00E407DF"/>
    <w:rsid w:val="00E83182"/>
    <w:rsid w:val="00E87D3A"/>
    <w:rsid w:val="00F240A2"/>
    <w:rsid w:val="00F265CD"/>
    <w:rsid w:val="00F30E8C"/>
    <w:rsid w:val="012E0578"/>
    <w:rsid w:val="03156A36"/>
    <w:rsid w:val="08EE161C"/>
    <w:rsid w:val="0B852521"/>
    <w:rsid w:val="0B8E28F9"/>
    <w:rsid w:val="0CFC0089"/>
    <w:rsid w:val="1000174D"/>
    <w:rsid w:val="10413F9C"/>
    <w:rsid w:val="13E573F5"/>
    <w:rsid w:val="204131A1"/>
    <w:rsid w:val="211A1C5F"/>
    <w:rsid w:val="25137D3D"/>
    <w:rsid w:val="26431A21"/>
    <w:rsid w:val="390379E7"/>
    <w:rsid w:val="3DAB1CB8"/>
    <w:rsid w:val="40D0548A"/>
    <w:rsid w:val="40F10247"/>
    <w:rsid w:val="432D54FA"/>
    <w:rsid w:val="453A3DA8"/>
    <w:rsid w:val="4B4258B8"/>
    <w:rsid w:val="4E873862"/>
    <w:rsid w:val="4FA45B06"/>
    <w:rsid w:val="503B5D4C"/>
    <w:rsid w:val="54D455D8"/>
    <w:rsid w:val="57407C8A"/>
    <w:rsid w:val="5E0D64B0"/>
    <w:rsid w:val="5E4A55AA"/>
    <w:rsid w:val="66F63126"/>
    <w:rsid w:val="721C6B9C"/>
    <w:rsid w:val="7AF71B70"/>
    <w:rsid w:val="7D5A719C"/>
    <w:rsid w:val="7E363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630"/>
      </w:tabs>
      <w:spacing w:line="520" w:lineRule="exact"/>
      <w:ind w:left="630" w:hanging="630"/>
    </w:pPr>
    <w:rPr>
      <w:szCs w:val="2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pPr>
      <w:ind w:firstLine="562" w:firstLineChars="200"/>
    </w:pPr>
    <w:rPr>
      <w:rFonts w:ascii="宋体" w:hAnsi="宋体"/>
      <w:b/>
      <w:sz w:val="28"/>
      <w:szCs w:val="28"/>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autoRedefine/>
    <w:qFormat/>
    <w:uiPriority w:val="0"/>
  </w:style>
  <w:style w:type="paragraph" w:customStyle="1" w:styleId="10">
    <w:name w:val="目录 11"/>
    <w:basedOn w:val="1"/>
    <w:next w:val="1"/>
    <w:autoRedefine/>
    <w:qFormat/>
    <w:uiPriority w:val="0"/>
    <w:pPr>
      <w:ind w:firstLine="562" w:firstLineChars="200"/>
    </w:pPr>
    <w:rPr>
      <w:rFonts w:ascii="宋体" w:hAnsi="宋体"/>
      <w:b/>
      <w:sz w:val="28"/>
      <w:szCs w:val="28"/>
    </w:rPr>
  </w:style>
  <w:style w:type="paragraph" w:customStyle="1" w:styleId="11">
    <w:name w:val="style"/>
    <w:basedOn w:val="1"/>
    <w:qFormat/>
    <w:uiPriority w:val="0"/>
    <w:pPr>
      <w:widowControl/>
      <w:spacing w:before="50" w:beforeLines="50" w:after="50" w:afterLines="50" w:line="480" w:lineRule="auto"/>
      <w:jc w:val="center"/>
    </w:pPr>
    <w:rPr>
      <w:rFonts w:hint="eastAsia" w:ascii="黑体" w:hAnsi="黑体" w:eastAsia="黑体" w:cs="宋体"/>
      <w:b/>
      <w:bCs/>
      <w:sz w:val="48"/>
      <w:szCs w:val="48"/>
    </w:rPr>
  </w:style>
  <w:style w:type="character" w:customStyle="1" w:styleId="12">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4410</Words>
  <Characters>5662</Characters>
  <Lines>59</Lines>
  <Paragraphs>16</Paragraphs>
  <TotalTime>0</TotalTime>
  <ScaleCrop>false</ScaleCrop>
  <LinksUpToDate>false</LinksUpToDate>
  <CharactersWithSpaces>5700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2024-05-22T02:06:00Z</dcterms:created>
  <dc:creator>胡毅</dc:creator>
  <cp:lastModifiedBy>布拉涅特斯</cp:lastModifiedBy>
  <cp:lastPrinted>2025-06-04T03:01:00Z</cp:lastPrinted>
  <dcterms:modified xsi:type="dcterms:W3CDTF">2026-07-22T14:27:12Z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127D43F6757F4526895D16001A110595_13</vt:lpwstr>
  </property>
  <property fmtid="{D5CDD505-2E9C-101B-9397-08002B2CF9AE}" pid="4" name="KSOTemplateDocerSaveRecord">
    <vt:lpwstr>eyJoZGlkIjoiODgwZDNiOTEzNmM4ZDZmZGE2MDc1YjU5MjQ1ZDk5NTIiLCJ1c2VySWQiOiIzMDk4NDY4ODQifQ==</vt:lpwstr>
  </property>
</Properties>
</file>